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24" w:rsidRDefault="00D02E24" w:rsidP="00D02E24">
      <w:r>
        <w:rPr>
          <w:noProof/>
        </w:rPr>
        <w:drawing>
          <wp:inline distT="0" distB="0" distL="0" distR="0">
            <wp:extent cx="4648200" cy="800100"/>
            <wp:effectExtent l="0" t="0" r="0" b="0"/>
            <wp:docPr id="1" name="Picture 1" descr="ELCNFL-Logo-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CNFL-Logo-AL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547" w:rsidRPr="002E5547" w:rsidRDefault="00D02E24" w:rsidP="002E5547">
      <w:pPr>
        <w:spacing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NNUAL BOARD MEETING</w:t>
      </w:r>
    </w:p>
    <w:p w:rsidR="00D02E24" w:rsidRPr="00D02E24" w:rsidRDefault="002E5547" w:rsidP="00D02E24">
      <w:pPr>
        <w:keepNext/>
        <w:spacing w:after="0" w:afterAutospacing="0"/>
        <w:ind w:left="0" w:firstLine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9</w:t>
      </w:r>
      <w:r w:rsidR="00A07E10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>; 10:30 a.m.</w:t>
      </w:r>
    </w:p>
    <w:p w:rsidR="00EB091E" w:rsidRDefault="00D02E24" w:rsidP="00D02E24">
      <w:pPr>
        <w:keepNext/>
        <w:spacing w:after="0" w:afterAutospacing="0"/>
        <w:ind w:left="0" w:firstLine="0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i/>
          <w:sz w:val="24"/>
          <w:szCs w:val="24"/>
        </w:rPr>
        <w:t>Renaissance Resort World Gol</w:t>
      </w:r>
      <w:r w:rsidR="00EB091E">
        <w:rPr>
          <w:rFonts w:ascii="Times New Roman" w:eastAsia="Times New Roman" w:hAnsi="Times New Roman" w:cs="Times New Roman"/>
          <w:i/>
          <w:sz w:val="24"/>
          <w:szCs w:val="24"/>
        </w:rPr>
        <w:t>f Village Convention Center</w:t>
      </w:r>
    </w:p>
    <w:p w:rsidR="00D02E24" w:rsidRDefault="00874387" w:rsidP="00D02E24">
      <w:pPr>
        <w:keepNext/>
        <w:spacing w:after="0" w:afterAutospacing="0"/>
        <w:ind w:left="0" w:firstLine="0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Legends 1</w:t>
      </w:r>
      <w:r w:rsidR="00D02E24" w:rsidRPr="00D02E24">
        <w:rPr>
          <w:rFonts w:ascii="Times New Roman" w:eastAsia="Times New Roman" w:hAnsi="Times New Roman" w:cs="Times New Roman"/>
          <w:i/>
          <w:sz w:val="24"/>
          <w:szCs w:val="24"/>
        </w:rPr>
        <w:t xml:space="preserve"> Room</w:t>
      </w:r>
    </w:p>
    <w:p w:rsidR="002E5547" w:rsidRDefault="002E5547" w:rsidP="00D02E24">
      <w:pPr>
        <w:keepNext/>
        <w:spacing w:after="0" w:afterAutospacing="0"/>
        <w:ind w:left="0" w:firstLine="0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E5547" w:rsidRPr="002E5547" w:rsidRDefault="002E5547" w:rsidP="00D02E24">
      <w:pPr>
        <w:keepNext/>
        <w:spacing w:after="0" w:afterAutospacing="0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547">
        <w:rPr>
          <w:rFonts w:ascii="Times New Roman" w:eastAsia="Times New Roman" w:hAnsi="Times New Roman" w:cs="Times New Roman"/>
          <w:b/>
          <w:sz w:val="24"/>
          <w:szCs w:val="24"/>
        </w:rPr>
        <w:t>Tentative Agenda</w:t>
      </w:r>
    </w:p>
    <w:p w:rsidR="00EB091E" w:rsidRPr="00D02E24" w:rsidRDefault="00EB091E" w:rsidP="00D02E24">
      <w:pPr>
        <w:keepNext/>
        <w:spacing w:after="0" w:afterAutospacing="0"/>
        <w:ind w:left="0" w:firstLine="0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i/>
          <w:sz w:val="24"/>
          <w:szCs w:val="24"/>
        </w:rPr>
        <w:t>*Action Item</w:t>
      </w:r>
    </w:p>
    <w:p w:rsidR="00D02E24" w:rsidRPr="00D02E24" w:rsidRDefault="00D02E24" w:rsidP="00D02E24">
      <w:pPr>
        <w:spacing w:after="0" w:afterAutospacing="0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2E24" w:rsidRPr="00D02E24" w:rsidRDefault="00D02E24" w:rsidP="00D02E24">
      <w:pPr>
        <w:spacing w:after="0" w:afterAutospacing="0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2E24" w:rsidRPr="00D02E24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Call to Order/Roll Call</w:t>
      </w:r>
    </w:p>
    <w:p w:rsidR="00D02E24" w:rsidRPr="00D02E24" w:rsidRDefault="00D02E24" w:rsidP="00D02E24">
      <w:pPr>
        <w:spacing w:after="0" w:afterAutospacing="0"/>
        <w:ind w:left="72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E24" w:rsidRDefault="00D02E24" w:rsidP="005356E9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Public Comment</w:t>
      </w:r>
    </w:p>
    <w:p w:rsidR="00DB09D2" w:rsidRPr="00845DD9" w:rsidRDefault="00DB09D2" w:rsidP="005356E9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ECS Dashboard Report,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Teresa Matheny, Chief Strategy &amp; Innovation Officer</w:t>
      </w:r>
    </w:p>
    <w:p w:rsidR="00D02E24" w:rsidRPr="00D02E24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Approval of Delegation of Authority Items*</w:t>
      </w:r>
    </w:p>
    <w:p w:rsidR="00D02E24" w:rsidRPr="00D02E24" w:rsidRDefault="00D02E24" w:rsidP="00D02E24">
      <w:pPr>
        <w:spacing w:after="0" w:afterAutospacing="0"/>
        <w:ind w:left="72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E24" w:rsidRPr="00D02E24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</w:t>
      </w:r>
      <w:r w:rsidR="000718BA">
        <w:rPr>
          <w:rFonts w:ascii="Times New Roman" w:eastAsia="Times New Roman" w:hAnsi="Times New Roman" w:cs="Times New Roman"/>
          <w:b/>
          <w:sz w:val="24"/>
          <w:szCs w:val="24"/>
        </w:rPr>
        <w:t>May 7, 2025</w:t>
      </w: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 xml:space="preserve"> Board Meeting Minutes*</w:t>
      </w: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E24" w:rsidRPr="007E6F09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New/Unfinished Business</w:t>
      </w:r>
    </w:p>
    <w:p w:rsidR="00B422C5" w:rsidRPr="003B10D6" w:rsidRDefault="00B422C5" w:rsidP="008834E9">
      <w:pPr>
        <w:spacing w:after="0" w:afterAutospacing="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B10D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15BC4" w:rsidRPr="00765E0C" w:rsidRDefault="00A15BC4" w:rsidP="007E6F09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</w:t>
      </w:r>
      <w:r w:rsidR="001434BD">
        <w:rPr>
          <w:rFonts w:ascii="Times New Roman" w:eastAsia="Times New Roman" w:hAnsi="Times New Roman" w:cs="Times New Roman"/>
          <w:sz w:val="24"/>
          <w:szCs w:val="24"/>
        </w:rPr>
        <w:t>val of the ELCNF Budget for 202</w:t>
      </w:r>
      <w:r w:rsidR="008834E9">
        <w:rPr>
          <w:rFonts w:ascii="Times New Roman" w:eastAsia="Times New Roman" w:hAnsi="Times New Roman" w:cs="Times New Roman"/>
          <w:sz w:val="24"/>
          <w:szCs w:val="24"/>
        </w:rPr>
        <w:t>6-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834E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AF21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F2110">
        <w:rPr>
          <w:rFonts w:ascii="Times New Roman" w:eastAsia="Times New Roman" w:hAnsi="Times New Roman" w:cs="Times New Roman"/>
          <w:b/>
          <w:sz w:val="24"/>
          <w:szCs w:val="24"/>
        </w:rPr>
        <w:t>HAND</w:t>
      </w:r>
      <w:r w:rsidR="00AF2110" w:rsidRPr="00AF2110">
        <w:rPr>
          <w:rFonts w:ascii="Times New Roman" w:eastAsia="Times New Roman" w:hAnsi="Times New Roman" w:cs="Times New Roman"/>
          <w:b/>
          <w:sz w:val="24"/>
          <w:szCs w:val="24"/>
        </w:rPr>
        <w:t>OUT</w:t>
      </w:r>
    </w:p>
    <w:p w:rsidR="00D02E24" w:rsidRPr="00FD47CD" w:rsidRDefault="00A361B3" w:rsidP="00D02E24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ELCNF 2025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 xml:space="preserve"> Annual Report* </w:t>
      </w:r>
      <w:r w:rsidR="00D02E24" w:rsidRPr="00D02E24">
        <w:rPr>
          <w:rFonts w:ascii="Times New Roman" w:eastAsia="Times New Roman" w:hAnsi="Times New Roman" w:cs="Times New Roman"/>
          <w:b/>
          <w:sz w:val="24"/>
          <w:szCs w:val="24"/>
        </w:rPr>
        <w:t>-HANDOUT</w:t>
      </w:r>
    </w:p>
    <w:p w:rsidR="00FD47CD" w:rsidRPr="00D02E24" w:rsidRDefault="00FD47CD" w:rsidP="00D02E24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 w:rsidRPr="00FD47CD">
        <w:rPr>
          <w:rFonts w:ascii="Times New Roman" w:eastAsia="Times New Roman" w:hAnsi="Times New Roman" w:cs="Times New Roman"/>
          <w:sz w:val="24"/>
          <w:szCs w:val="24"/>
        </w:rPr>
        <w:t>RETRO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FD47CD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 xml:space="preserve"> </w:t>
      </w:r>
      <w:r w:rsidRPr="00A5576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Appr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oval of the ELCNF insurance coverages with Florida Insurance Trust*</w:t>
      </w:r>
    </w:p>
    <w:p w:rsidR="00D02E24" w:rsidRDefault="00F86095" w:rsidP="00D02E24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RETRO-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>Approval of the Association of Early Learning Coalitions, Inc. Annual Membership Dues*</w:t>
      </w:r>
    </w:p>
    <w:p w:rsidR="009A6BB6" w:rsidRPr="009A6BB6" w:rsidRDefault="009A6BB6" w:rsidP="009A6BB6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Approval of TruTechnology</w:t>
      </w:r>
      <w:r w:rsidRPr="00D02E24">
        <w:rPr>
          <w:rFonts w:ascii="Times New Roman" w:eastAsia="Times New Roman" w:hAnsi="Times New Roman" w:cs="Times New Roman"/>
          <w:sz w:val="24"/>
          <w:szCs w:val="20"/>
        </w:rPr>
        <w:t xml:space="preserve"> for Managed IT Services Co</w:t>
      </w:r>
      <w:r>
        <w:rPr>
          <w:rFonts w:ascii="Times New Roman" w:eastAsia="Times New Roman" w:hAnsi="Times New Roman" w:cs="Times New Roman"/>
          <w:sz w:val="24"/>
          <w:szCs w:val="20"/>
        </w:rPr>
        <w:t>nt</w:t>
      </w:r>
      <w:r w:rsidR="000E62D2">
        <w:rPr>
          <w:rFonts w:ascii="Times New Roman" w:eastAsia="Times New Roman" w:hAnsi="Times New Roman" w:cs="Times New Roman"/>
          <w:sz w:val="24"/>
          <w:szCs w:val="20"/>
        </w:rPr>
        <w:t>ract Effective October</w:t>
      </w:r>
      <w:r w:rsidR="003D1374">
        <w:rPr>
          <w:rFonts w:ascii="Times New Roman" w:eastAsia="Times New Roman" w:hAnsi="Times New Roman" w:cs="Times New Roman"/>
          <w:sz w:val="24"/>
          <w:szCs w:val="20"/>
        </w:rPr>
        <w:t xml:space="preserve"> 1, 2026</w:t>
      </w:r>
      <w:r w:rsidRPr="00D02E24">
        <w:rPr>
          <w:rFonts w:ascii="Times New Roman" w:eastAsia="Times New Roman" w:hAnsi="Times New Roman" w:cs="Times New Roman"/>
          <w:sz w:val="24"/>
          <w:szCs w:val="20"/>
        </w:rPr>
        <w:t>*</w:t>
      </w:r>
    </w:p>
    <w:p w:rsidR="009D4BD5" w:rsidRDefault="009D4BD5" w:rsidP="006B40E6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Faith Based Representative Amy Roberts</w:t>
      </w:r>
      <w:r w:rsidR="00EB2AB8">
        <w:rPr>
          <w:rFonts w:ascii="Times New Roman" w:eastAsia="Times New Roman" w:hAnsi="Times New Roman" w:cs="Times New Roman"/>
          <w:sz w:val="24"/>
          <w:szCs w:val="24"/>
        </w:rPr>
        <w:t xml:space="preserve"> September 2026 – September 2030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9A5D92" w:rsidRPr="006B40E6" w:rsidRDefault="009A5D92" w:rsidP="006B40E6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Head Start Director Brian McElhone September 2026 – September 2030</w:t>
      </w:r>
    </w:p>
    <w:p w:rsidR="00D02E24" w:rsidRPr="00D02E24" w:rsidRDefault="00D02E24" w:rsidP="00D02E24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sz w:val="24"/>
          <w:szCs w:val="24"/>
        </w:rPr>
        <w:t>Review of Board Membership-</w:t>
      </w: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INFORMATIONAL</w:t>
      </w:r>
    </w:p>
    <w:p w:rsidR="00D02E24" w:rsidRPr="00D02E24" w:rsidRDefault="00D02E24" w:rsidP="00D02E24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sz w:val="24"/>
          <w:szCs w:val="24"/>
        </w:rPr>
        <w:t>Election of Officers</w:t>
      </w: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* HANDOUT (To be emailed for nominations prior to meeting)</w:t>
      </w:r>
    </w:p>
    <w:p w:rsidR="00D02E24" w:rsidRPr="00D02E24" w:rsidRDefault="00D02E24" w:rsidP="00D02E24">
      <w:pPr>
        <w:numPr>
          <w:ilvl w:val="0"/>
          <w:numId w:val="4"/>
        </w:numPr>
        <w:spacing w:after="0" w:afterAutospacing="0" w:line="360" w:lineRule="auto"/>
        <w:ind w:left="116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sz w:val="24"/>
          <w:szCs w:val="24"/>
        </w:rPr>
        <w:t xml:space="preserve">Standing Committee Discussion and Sign-Up </w:t>
      </w: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 xml:space="preserve">HANDOUT (To be emailed for sign up prior to meeting) </w:t>
      </w:r>
    </w:p>
    <w:p w:rsidR="00A55762" w:rsidRPr="00A55762" w:rsidRDefault="00A55762" w:rsidP="007E6F09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A55762">
        <w:rPr>
          <w:rFonts w:ascii="Times New Roman" w:eastAsia="Times New Roman" w:hAnsi="Times New Roman" w:cs="Times New Roman"/>
          <w:b/>
          <w:sz w:val="24"/>
          <w:szCs w:val="24"/>
        </w:rPr>
        <w:t>Committee Reports</w:t>
      </w:r>
    </w:p>
    <w:p w:rsidR="00A55762" w:rsidRPr="00A55762" w:rsidRDefault="00A55762" w:rsidP="00B41AD2">
      <w:pPr>
        <w:spacing w:after="0" w:afterAutospacing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2E24" w:rsidRPr="00A55762" w:rsidRDefault="00A55762" w:rsidP="00A55762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A55762">
        <w:rPr>
          <w:rFonts w:ascii="Times New Roman" w:eastAsia="Times New Roman" w:hAnsi="Times New Roman" w:cs="Times New Roman"/>
          <w:b/>
          <w:sz w:val="24"/>
          <w:szCs w:val="24"/>
        </w:rPr>
        <w:t>Staff</w:t>
      </w:r>
      <w:r w:rsidR="00D02E24" w:rsidRPr="00A55762">
        <w:rPr>
          <w:rFonts w:ascii="Times New Roman" w:eastAsia="Times New Roman" w:hAnsi="Times New Roman" w:cs="Times New Roman"/>
          <w:b/>
          <w:sz w:val="24"/>
          <w:szCs w:val="24"/>
        </w:rPr>
        <w:t xml:space="preserve"> Reports</w:t>
      </w:r>
    </w:p>
    <w:p w:rsidR="00D02E24" w:rsidRPr="00D02E24" w:rsidRDefault="00D02E24" w:rsidP="00D02E24">
      <w:pPr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sz w:val="24"/>
          <w:szCs w:val="24"/>
        </w:rPr>
        <w:t>CEO Report</w:t>
      </w:r>
      <w:bookmarkStart w:id="0" w:name="_GoBack"/>
      <w:bookmarkEnd w:id="0"/>
    </w:p>
    <w:p w:rsidR="00D02E24" w:rsidRPr="00D02E24" w:rsidRDefault="00D02E24" w:rsidP="00D02E24">
      <w:pPr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sz w:val="24"/>
          <w:szCs w:val="24"/>
        </w:rPr>
        <w:t>Finance Manager’s Report</w:t>
      </w:r>
      <w:r w:rsidR="00E54A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54AAB" w:rsidRPr="00E54AAB">
        <w:rPr>
          <w:rFonts w:ascii="Times New Roman" w:eastAsia="Times New Roman" w:hAnsi="Times New Roman" w:cs="Times New Roman"/>
          <w:b/>
          <w:sz w:val="24"/>
          <w:szCs w:val="24"/>
        </w:rPr>
        <w:t>HANDOUT</w:t>
      </w:r>
    </w:p>
    <w:p w:rsidR="00D02E24" w:rsidRPr="00142A0A" w:rsidRDefault="00D02E24" w:rsidP="00D02E24">
      <w:pPr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sz w:val="24"/>
          <w:szCs w:val="24"/>
        </w:rPr>
        <w:t xml:space="preserve">4th Quarter Program Update  </w:t>
      </w: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E24" w:rsidRPr="00D02E24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Board Absenteeism Log – INFORMATIONAL</w:t>
      </w: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2E24" w:rsidRPr="00D02E24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Board Comment</w:t>
      </w: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2E24" w:rsidRPr="00D02E24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Next Meetings</w:t>
      </w:r>
    </w:p>
    <w:p w:rsidR="00D02E24" w:rsidRPr="00D02E24" w:rsidRDefault="0077655D" w:rsidP="00D02E24">
      <w:pPr>
        <w:numPr>
          <w:ilvl w:val="0"/>
          <w:numId w:val="3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Wednesday, November 4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>, 10:30 a.m. – Exec/Admin Committee Conference Call Meeting</w:t>
      </w:r>
    </w:p>
    <w:p w:rsidR="00D02E24" w:rsidRPr="00D02E24" w:rsidRDefault="00EC56FF" w:rsidP="00D02E24">
      <w:pPr>
        <w:numPr>
          <w:ilvl w:val="0"/>
          <w:numId w:val="3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Wednesday, December </w:t>
      </w:r>
      <w:r w:rsidR="0077655D">
        <w:rPr>
          <w:rFonts w:ascii="Times New Roman" w:eastAsia="Times New Roman" w:hAnsi="Times New Roman" w:cs="Times New Roman"/>
          <w:sz w:val="24"/>
          <w:szCs w:val="24"/>
        </w:rPr>
        <w:t>2, 2026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>, 2:00 p.m. – Board Meeting</w:t>
      </w:r>
      <w:r w:rsidR="007765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2E24" w:rsidRPr="00D02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5D" w:rsidRPr="0077655D">
        <w:rPr>
          <w:rFonts w:ascii="Times New Roman" w:eastAsia="Times New Roman" w:hAnsi="Times New Roman" w:cs="Times New Roman"/>
          <w:b/>
          <w:sz w:val="24"/>
          <w:szCs w:val="24"/>
        </w:rPr>
        <w:t>Renaissance</w:t>
      </w:r>
      <w:r w:rsidR="00B24336">
        <w:rPr>
          <w:rFonts w:ascii="Times New Roman" w:eastAsia="Times New Roman" w:hAnsi="Times New Roman" w:cs="Times New Roman"/>
          <w:b/>
          <w:sz w:val="24"/>
          <w:szCs w:val="24"/>
        </w:rPr>
        <w:t>, World Golf</w:t>
      </w:r>
      <w:r w:rsidR="0077655D">
        <w:rPr>
          <w:rFonts w:ascii="Times New Roman" w:eastAsia="Times New Roman" w:hAnsi="Times New Roman" w:cs="Times New Roman"/>
          <w:b/>
          <w:sz w:val="24"/>
          <w:szCs w:val="24"/>
        </w:rPr>
        <w:t xml:space="preserve"> Resort and Convention Center</w:t>
      </w: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2E24" w:rsidRPr="00D02E24" w:rsidRDefault="00D02E24" w:rsidP="00D02E24">
      <w:pPr>
        <w:numPr>
          <w:ilvl w:val="0"/>
          <w:numId w:val="1"/>
        </w:numPr>
        <w:spacing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E24">
        <w:rPr>
          <w:rFonts w:ascii="Times New Roman" w:eastAsia="Times New Roman" w:hAnsi="Times New Roman" w:cs="Times New Roman"/>
          <w:b/>
          <w:sz w:val="24"/>
          <w:szCs w:val="24"/>
        </w:rPr>
        <w:t>Adjournment*</w:t>
      </w: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D02E24" w:rsidRPr="00D02E24" w:rsidRDefault="00D02E24" w:rsidP="00D02E24">
      <w:pPr>
        <w:spacing w:after="0" w:afterAutospacing="0"/>
        <w:ind w:left="0" w:firstLine="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D02E24" w:rsidRDefault="00D02E24" w:rsidP="00D02E24"/>
    <w:sectPr w:rsidR="00D02E24" w:rsidSect="00D02E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3AC"/>
    <w:multiLevelType w:val="hybridMultilevel"/>
    <w:tmpl w:val="222A2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00C0D"/>
    <w:multiLevelType w:val="hybridMultilevel"/>
    <w:tmpl w:val="5B8C9B6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881007"/>
    <w:multiLevelType w:val="hybridMultilevel"/>
    <w:tmpl w:val="817E524C"/>
    <w:lvl w:ilvl="0" w:tplc="F820801C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62EEDCAC">
      <w:start w:val="1"/>
      <w:numFmt w:val="decimal"/>
      <w:lvlText w:val="%3."/>
      <w:lvlJc w:val="left"/>
      <w:pPr>
        <w:ind w:left="2520" w:hanging="180"/>
      </w:pPr>
      <w:rPr>
        <w:rFonts w:hint="default"/>
        <w:b/>
        <w:i w:val="0"/>
        <w:color w:val="000000"/>
        <w:sz w:val="22"/>
        <w:szCs w:val="22"/>
        <w:u w:val="single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3D5AF6"/>
    <w:multiLevelType w:val="singleLevel"/>
    <w:tmpl w:val="2F02D5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48F5232D"/>
    <w:multiLevelType w:val="hybridMultilevel"/>
    <w:tmpl w:val="A0F671D0"/>
    <w:lvl w:ilvl="0" w:tplc="BB125092">
      <w:start w:val="1"/>
      <w:numFmt w:val="upperLetter"/>
      <w:lvlText w:val="%1."/>
      <w:lvlJc w:val="left"/>
      <w:pPr>
        <w:ind w:left="1440" w:hanging="360"/>
      </w:pPr>
      <w:rPr>
        <w:b w:val="0"/>
        <w:strike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432254"/>
    <w:multiLevelType w:val="hybridMultilevel"/>
    <w:tmpl w:val="2FB21640"/>
    <w:lvl w:ilvl="0" w:tplc="445E599A">
      <w:start w:val="1"/>
      <w:numFmt w:val="upperLetter"/>
      <w:lvlText w:val="%1."/>
      <w:lvlJc w:val="left"/>
      <w:pPr>
        <w:ind w:left="117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24"/>
    <w:rsid w:val="00027802"/>
    <w:rsid w:val="000718BA"/>
    <w:rsid w:val="000A3152"/>
    <w:rsid w:val="000E62D2"/>
    <w:rsid w:val="000F017B"/>
    <w:rsid w:val="00100A08"/>
    <w:rsid w:val="00102965"/>
    <w:rsid w:val="00110024"/>
    <w:rsid w:val="00142A0A"/>
    <w:rsid w:val="001434BD"/>
    <w:rsid w:val="00175B15"/>
    <w:rsid w:val="002D5FA6"/>
    <w:rsid w:val="002E5547"/>
    <w:rsid w:val="00356D2A"/>
    <w:rsid w:val="00372EAF"/>
    <w:rsid w:val="00382166"/>
    <w:rsid w:val="003A2C18"/>
    <w:rsid w:val="003A49F0"/>
    <w:rsid w:val="003B10D6"/>
    <w:rsid w:val="003D1374"/>
    <w:rsid w:val="003E1133"/>
    <w:rsid w:val="004338FF"/>
    <w:rsid w:val="00442425"/>
    <w:rsid w:val="004949F1"/>
    <w:rsid w:val="00520743"/>
    <w:rsid w:val="0052609B"/>
    <w:rsid w:val="005356E9"/>
    <w:rsid w:val="00543B12"/>
    <w:rsid w:val="006042EA"/>
    <w:rsid w:val="0067090B"/>
    <w:rsid w:val="006B40E6"/>
    <w:rsid w:val="00765E0C"/>
    <w:rsid w:val="0077655D"/>
    <w:rsid w:val="00780420"/>
    <w:rsid w:val="0078224E"/>
    <w:rsid w:val="007B77F7"/>
    <w:rsid w:val="007E5645"/>
    <w:rsid w:val="007E6F09"/>
    <w:rsid w:val="008260B9"/>
    <w:rsid w:val="00845DD9"/>
    <w:rsid w:val="00853ED1"/>
    <w:rsid w:val="00874387"/>
    <w:rsid w:val="008834E9"/>
    <w:rsid w:val="008C337A"/>
    <w:rsid w:val="008C3907"/>
    <w:rsid w:val="008F3337"/>
    <w:rsid w:val="00941AED"/>
    <w:rsid w:val="009A5D92"/>
    <w:rsid w:val="009A6BB6"/>
    <w:rsid w:val="009D0BD8"/>
    <w:rsid w:val="009D4BD5"/>
    <w:rsid w:val="009F0B12"/>
    <w:rsid w:val="00A00625"/>
    <w:rsid w:val="00A07E10"/>
    <w:rsid w:val="00A15BC4"/>
    <w:rsid w:val="00A361B3"/>
    <w:rsid w:val="00A55762"/>
    <w:rsid w:val="00AF2110"/>
    <w:rsid w:val="00B24336"/>
    <w:rsid w:val="00B41AD2"/>
    <w:rsid w:val="00B422C5"/>
    <w:rsid w:val="00BA077E"/>
    <w:rsid w:val="00C56B82"/>
    <w:rsid w:val="00C74D47"/>
    <w:rsid w:val="00C9098B"/>
    <w:rsid w:val="00D02E24"/>
    <w:rsid w:val="00D17AFA"/>
    <w:rsid w:val="00D25A74"/>
    <w:rsid w:val="00D331BF"/>
    <w:rsid w:val="00D435F3"/>
    <w:rsid w:val="00DB09D2"/>
    <w:rsid w:val="00E3055C"/>
    <w:rsid w:val="00E540AC"/>
    <w:rsid w:val="00E54AAB"/>
    <w:rsid w:val="00EA6B93"/>
    <w:rsid w:val="00EB091E"/>
    <w:rsid w:val="00EB2AB8"/>
    <w:rsid w:val="00EC56FF"/>
    <w:rsid w:val="00EE0624"/>
    <w:rsid w:val="00EF22CB"/>
    <w:rsid w:val="00F1506C"/>
    <w:rsid w:val="00F703CC"/>
    <w:rsid w:val="00F86095"/>
    <w:rsid w:val="00FA7996"/>
    <w:rsid w:val="00FD2DBB"/>
    <w:rsid w:val="00FD47CD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D568"/>
  <w15:chartTrackingRefBased/>
  <w15:docId w15:val="{B3697058-E169-49A7-944E-DED2F1E4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108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AF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A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2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September 9, 2026; 10:30 a.m.</vt:lpstr>
      <vt:lpstr>Renaissance Resort World Golf Village Convention Center</vt:lpstr>
      <vt:lpstr>Legends 1 Room</vt:lpstr>
      <vt:lpstr/>
      <vt:lpstr>Tentative Agenda</vt:lpstr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Hanson</dc:creator>
  <cp:keywords/>
  <dc:description/>
  <cp:lastModifiedBy>Marie Hanson</cp:lastModifiedBy>
  <cp:revision>19</cp:revision>
  <cp:lastPrinted>2026-09-03T14:01:00Z</cp:lastPrinted>
  <dcterms:created xsi:type="dcterms:W3CDTF">2025-09-08T19:03:00Z</dcterms:created>
  <dcterms:modified xsi:type="dcterms:W3CDTF">2026-09-03T14:45:00Z</dcterms:modified>
</cp:coreProperties>
</file>