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766C" w:rsidRPr="00333BAC" w:rsidRDefault="0016766C" w:rsidP="0016766C">
      <w:pPr>
        <w:spacing w:after="0" w:line="240" w:lineRule="auto"/>
        <w:jc w:val="center"/>
        <w:rPr>
          <w:b/>
        </w:rPr>
      </w:pPr>
      <w:r>
        <w:rPr>
          <w:b/>
        </w:rPr>
        <w:t>RFP (Request for Proposal)</w:t>
      </w:r>
      <w:r w:rsidR="00DF6074">
        <w:rPr>
          <w:b/>
        </w:rPr>
        <w:t xml:space="preserve"> </w:t>
      </w:r>
      <w:r>
        <w:rPr>
          <w:b/>
        </w:rPr>
        <w:t>COMMITTEE</w:t>
      </w:r>
      <w:r w:rsidRPr="00333BAC">
        <w:rPr>
          <w:b/>
        </w:rPr>
        <w:t xml:space="preserve"> MEETING</w:t>
      </w:r>
    </w:p>
    <w:p w:rsidR="00DF6074" w:rsidRPr="00DF6074" w:rsidRDefault="002D465B" w:rsidP="00DF6074">
      <w:pPr>
        <w:spacing w:after="0"/>
        <w:jc w:val="center"/>
        <w:rPr>
          <w:sz w:val="20"/>
          <w:szCs w:val="20"/>
        </w:rPr>
      </w:pPr>
      <w:r w:rsidRPr="00DF6074">
        <w:rPr>
          <w:sz w:val="20"/>
          <w:szCs w:val="20"/>
          <w:highlight w:val="lightGray"/>
        </w:rPr>
        <w:t>Zoom Meeting</w:t>
      </w:r>
    </w:p>
    <w:p w:rsidR="00DF6074" w:rsidRPr="00DF6074" w:rsidRDefault="00DF6074" w:rsidP="00DF6074">
      <w:pPr>
        <w:spacing w:after="0" w:line="240" w:lineRule="auto"/>
        <w:jc w:val="center"/>
        <w:rPr>
          <w:sz w:val="20"/>
          <w:szCs w:val="20"/>
        </w:rPr>
      </w:pPr>
      <w:r w:rsidRPr="00DF6074">
        <w:rPr>
          <w:sz w:val="20"/>
          <w:szCs w:val="20"/>
        </w:rPr>
        <w:t>(</w:t>
      </w:r>
      <w:hyperlink r:id="rId7" w:history="1">
        <w:r w:rsidRPr="00DF6074">
          <w:rPr>
            <w:rStyle w:val="Hyperlink"/>
            <w:sz w:val="20"/>
            <w:szCs w:val="20"/>
          </w:rPr>
          <w:t>https://us02web.zoom.us/j/81657098538?pwd=ZkdkaVpv8hlmuhN65lDhNUYgOtbvJZ.1</w:t>
        </w:r>
      </w:hyperlink>
      <w:r w:rsidRPr="00DF6074">
        <w:rPr>
          <w:sz w:val="20"/>
          <w:szCs w:val="20"/>
        </w:rPr>
        <w:t xml:space="preserve"> </w:t>
      </w:r>
    </w:p>
    <w:p w:rsidR="00DF6074" w:rsidRPr="00DF6074" w:rsidRDefault="00DF6074" w:rsidP="00DF6074">
      <w:pPr>
        <w:spacing w:after="0" w:line="240" w:lineRule="auto"/>
        <w:jc w:val="center"/>
        <w:rPr>
          <w:sz w:val="20"/>
          <w:szCs w:val="20"/>
        </w:rPr>
      </w:pPr>
      <w:r w:rsidRPr="00DF6074">
        <w:rPr>
          <w:sz w:val="20"/>
          <w:szCs w:val="20"/>
        </w:rPr>
        <w:t>Meeting ID: 816 5709 8538, Passcode: 433450)</w:t>
      </w:r>
    </w:p>
    <w:p w:rsidR="0016766C" w:rsidRPr="00333BAC" w:rsidRDefault="007626D6" w:rsidP="00174BB1">
      <w:pPr>
        <w:pStyle w:val="Heading1"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July 2</w:t>
      </w:r>
      <w:r w:rsidR="00BA2AC5">
        <w:rPr>
          <w:rFonts w:ascii="Times New Roman" w:hAnsi="Times New Roman"/>
          <w:b/>
          <w:sz w:val="22"/>
          <w:szCs w:val="22"/>
        </w:rPr>
        <w:t>3</w:t>
      </w:r>
      <w:bookmarkStart w:id="0" w:name="_GoBack"/>
      <w:bookmarkEnd w:id="0"/>
      <w:r>
        <w:rPr>
          <w:rFonts w:ascii="Times New Roman" w:hAnsi="Times New Roman"/>
          <w:b/>
          <w:sz w:val="22"/>
          <w:szCs w:val="22"/>
        </w:rPr>
        <w:t>, 202</w:t>
      </w:r>
      <w:r w:rsidR="002D465B">
        <w:rPr>
          <w:rFonts w:ascii="Times New Roman" w:hAnsi="Times New Roman"/>
          <w:b/>
          <w:sz w:val="22"/>
          <w:szCs w:val="22"/>
        </w:rPr>
        <w:t>5</w:t>
      </w:r>
    </w:p>
    <w:p w:rsidR="0016766C" w:rsidRPr="0016766C" w:rsidRDefault="0016766C" w:rsidP="00174BB1">
      <w:pPr>
        <w:spacing w:after="0" w:line="240" w:lineRule="auto"/>
        <w:jc w:val="center"/>
        <w:rPr>
          <w:i/>
        </w:rPr>
      </w:pPr>
      <w:r w:rsidRPr="00333BAC">
        <w:rPr>
          <w:b/>
        </w:rPr>
        <w:t>1</w:t>
      </w:r>
      <w:r w:rsidR="007626D6">
        <w:rPr>
          <w:b/>
        </w:rPr>
        <w:t>1:00 am</w:t>
      </w:r>
    </w:p>
    <w:p w:rsidR="0016766C" w:rsidRPr="0016766C" w:rsidRDefault="0016766C" w:rsidP="00174BB1">
      <w:pPr>
        <w:pStyle w:val="Heading1"/>
        <w:jc w:val="center"/>
        <w:rPr>
          <w:b/>
          <w:sz w:val="22"/>
          <w:szCs w:val="22"/>
        </w:rPr>
      </w:pPr>
      <w:r w:rsidRPr="00333BAC">
        <w:rPr>
          <w:b/>
          <w:sz w:val="22"/>
          <w:szCs w:val="22"/>
        </w:rPr>
        <w:t>TEN</w:t>
      </w:r>
      <w:r>
        <w:rPr>
          <w:b/>
          <w:sz w:val="22"/>
          <w:szCs w:val="22"/>
        </w:rPr>
        <w:t>T</w:t>
      </w:r>
      <w:r w:rsidRPr="00333BAC">
        <w:rPr>
          <w:b/>
          <w:sz w:val="22"/>
          <w:szCs w:val="22"/>
        </w:rPr>
        <w:t>ATIVE AGENDA</w:t>
      </w:r>
    </w:p>
    <w:p w:rsidR="0016766C" w:rsidRPr="00572193" w:rsidRDefault="0016766C" w:rsidP="0016766C">
      <w:pPr>
        <w:numPr>
          <w:ilvl w:val="0"/>
          <w:numId w:val="3"/>
        </w:numPr>
        <w:spacing w:after="0" w:line="240" w:lineRule="auto"/>
        <w:rPr>
          <w:b/>
          <w:sz w:val="20"/>
          <w:szCs w:val="20"/>
        </w:rPr>
      </w:pPr>
      <w:r w:rsidRPr="00572193">
        <w:rPr>
          <w:b/>
          <w:sz w:val="20"/>
          <w:szCs w:val="20"/>
        </w:rPr>
        <w:t>Call to Order/Roll Call</w:t>
      </w:r>
    </w:p>
    <w:p w:rsidR="0016766C" w:rsidRPr="00572193" w:rsidRDefault="0016766C" w:rsidP="0016766C">
      <w:pPr>
        <w:spacing w:after="0" w:line="240" w:lineRule="auto"/>
        <w:ind w:left="720"/>
        <w:rPr>
          <w:b/>
          <w:sz w:val="20"/>
          <w:szCs w:val="20"/>
        </w:rPr>
      </w:pPr>
    </w:p>
    <w:p w:rsidR="0016766C" w:rsidRPr="00572193" w:rsidRDefault="0016766C" w:rsidP="0016766C">
      <w:pPr>
        <w:numPr>
          <w:ilvl w:val="0"/>
          <w:numId w:val="3"/>
        </w:numPr>
        <w:spacing w:after="0" w:line="240" w:lineRule="auto"/>
        <w:rPr>
          <w:b/>
          <w:sz w:val="20"/>
          <w:szCs w:val="20"/>
        </w:rPr>
      </w:pPr>
      <w:r w:rsidRPr="00572193">
        <w:rPr>
          <w:b/>
          <w:sz w:val="20"/>
          <w:szCs w:val="20"/>
        </w:rPr>
        <w:t>Public Comment</w:t>
      </w:r>
    </w:p>
    <w:p w:rsidR="0016766C" w:rsidRPr="00572193" w:rsidRDefault="0016766C" w:rsidP="0016766C">
      <w:pPr>
        <w:spacing w:after="0" w:line="240" w:lineRule="auto"/>
        <w:ind w:left="720"/>
        <w:rPr>
          <w:b/>
          <w:sz w:val="20"/>
          <w:szCs w:val="20"/>
        </w:rPr>
      </w:pPr>
    </w:p>
    <w:p w:rsidR="0016766C" w:rsidRPr="00572193" w:rsidRDefault="0016766C" w:rsidP="00E2414D">
      <w:pPr>
        <w:numPr>
          <w:ilvl w:val="0"/>
          <w:numId w:val="3"/>
        </w:numPr>
        <w:spacing w:after="0" w:line="240" w:lineRule="auto"/>
        <w:rPr>
          <w:b/>
          <w:sz w:val="20"/>
          <w:szCs w:val="20"/>
        </w:rPr>
      </w:pPr>
      <w:r w:rsidRPr="00572193">
        <w:rPr>
          <w:b/>
          <w:sz w:val="20"/>
          <w:szCs w:val="20"/>
        </w:rPr>
        <w:t>Description/Overview of RFP Document</w:t>
      </w:r>
      <w:r w:rsidR="00572193">
        <w:rPr>
          <w:b/>
          <w:sz w:val="20"/>
          <w:szCs w:val="20"/>
        </w:rPr>
        <w:t xml:space="preserve">, </w:t>
      </w:r>
      <w:r w:rsidRPr="00572193">
        <w:rPr>
          <w:b/>
          <w:sz w:val="20"/>
          <w:szCs w:val="20"/>
        </w:rPr>
        <w:t>“Request for Proposal #ELC</w:t>
      </w:r>
      <w:r w:rsidR="00FE0E76" w:rsidRPr="00572193">
        <w:rPr>
          <w:b/>
          <w:sz w:val="20"/>
          <w:szCs w:val="20"/>
        </w:rPr>
        <w:t>NF</w:t>
      </w:r>
      <w:r w:rsidRPr="00572193">
        <w:rPr>
          <w:b/>
          <w:sz w:val="20"/>
          <w:szCs w:val="20"/>
        </w:rPr>
        <w:t>-</w:t>
      </w:r>
      <w:r w:rsidR="007626D6" w:rsidRPr="00572193">
        <w:rPr>
          <w:b/>
          <w:sz w:val="20"/>
          <w:szCs w:val="20"/>
        </w:rPr>
        <w:t>2</w:t>
      </w:r>
      <w:r w:rsidR="002D465B" w:rsidRPr="00572193">
        <w:rPr>
          <w:b/>
          <w:sz w:val="20"/>
          <w:szCs w:val="20"/>
        </w:rPr>
        <w:t>6</w:t>
      </w:r>
      <w:r w:rsidR="002B7F47" w:rsidRPr="00572193">
        <w:rPr>
          <w:b/>
          <w:sz w:val="20"/>
          <w:szCs w:val="20"/>
        </w:rPr>
        <w:t>/2</w:t>
      </w:r>
      <w:r w:rsidR="002D465B" w:rsidRPr="00572193">
        <w:rPr>
          <w:b/>
          <w:sz w:val="20"/>
          <w:szCs w:val="20"/>
        </w:rPr>
        <w:t>7</w:t>
      </w:r>
      <w:r w:rsidRPr="00572193">
        <w:rPr>
          <w:b/>
          <w:sz w:val="20"/>
          <w:szCs w:val="20"/>
        </w:rPr>
        <w:t xml:space="preserve">-001 for the Delivery of School Readiness and Voluntary Prekindergarten Services:  </w:t>
      </w:r>
      <w:r w:rsidRPr="00572193">
        <w:rPr>
          <w:sz w:val="20"/>
          <w:szCs w:val="20"/>
        </w:rPr>
        <w:t xml:space="preserve">Child Care Resource and Referral, </w:t>
      </w:r>
      <w:r w:rsidR="002D465B" w:rsidRPr="00572193">
        <w:rPr>
          <w:sz w:val="20"/>
          <w:szCs w:val="20"/>
        </w:rPr>
        <w:t>Developmental Learning</w:t>
      </w:r>
      <w:r w:rsidRPr="00572193">
        <w:rPr>
          <w:sz w:val="20"/>
          <w:szCs w:val="20"/>
        </w:rPr>
        <w:t>, Quality Support Services, Eligibility and Enrollment, and Fiscal Administration, as established by Florida’s School Readiness and Voluntary Prekindergarten Acts for Fiscal Year 20</w:t>
      </w:r>
      <w:r w:rsidR="007626D6" w:rsidRPr="00572193">
        <w:rPr>
          <w:sz w:val="20"/>
          <w:szCs w:val="20"/>
        </w:rPr>
        <w:t>2</w:t>
      </w:r>
      <w:r w:rsidR="002D465B" w:rsidRPr="00572193">
        <w:rPr>
          <w:sz w:val="20"/>
          <w:szCs w:val="20"/>
        </w:rPr>
        <w:t>6</w:t>
      </w:r>
      <w:r w:rsidRPr="00572193">
        <w:rPr>
          <w:sz w:val="20"/>
          <w:szCs w:val="20"/>
        </w:rPr>
        <w:t>-20</w:t>
      </w:r>
      <w:r w:rsidR="002B7F47" w:rsidRPr="00572193">
        <w:rPr>
          <w:sz w:val="20"/>
          <w:szCs w:val="20"/>
        </w:rPr>
        <w:t>2</w:t>
      </w:r>
      <w:r w:rsidR="002D465B" w:rsidRPr="00572193">
        <w:rPr>
          <w:sz w:val="20"/>
          <w:szCs w:val="20"/>
        </w:rPr>
        <w:t>7</w:t>
      </w:r>
      <w:r w:rsidRPr="00572193">
        <w:rPr>
          <w:sz w:val="20"/>
          <w:szCs w:val="20"/>
        </w:rPr>
        <w:t>”</w:t>
      </w:r>
    </w:p>
    <w:p w:rsidR="0016766C" w:rsidRPr="00333BAC" w:rsidRDefault="0016766C" w:rsidP="0016766C">
      <w:pPr>
        <w:spacing w:after="0" w:line="240" w:lineRule="auto"/>
      </w:pPr>
    </w:p>
    <w:p w:rsidR="0016766C" w:rsidRPr="00572193" w:rsidRDefault="0016766C" w:rsidP="0016766C">
      <w:pPr>
        <w:numPr>
          <w:ilvl w:val="0"/>
          <w:numId w:val="3"/>
        </w:numPr>
        <w:spacing w:after="0" w:line="240" w:lineRule="auto"/>
        <w:rPr>
          <w:sz w:val="20"/>
          <w:szCs w:val="20"/>
        </w:rPr>
      </w:pPr>
      <w:r w:rsidRPr="00572193">
        <w:rPr>
          <w:b/>
          <w:sz w:val="20"/>
          <w:szCs w:val="20"/>
        </w:rPr>
        <w:t>Committee Members Question and Answer Session</w:t>
      </w:r>
    </w:p>
    <w:p w:rsidR="0016766C" w:rsidRPr="00572193" w:rsidRDefault="0016766C" w:rsidP="0016766C">
      <w:pPr>
        <w:spacing w:after="0" w:line="240" w:lineRule="auto"/>
        <w:ind w:left="720"/>
        <w:rPr>
          <w:sz w:val="20"/>
          <w:szCs w:val="20"/>
        </w:rPr>
      </w:pPr>
    </w:p>
    <w:p w:rsidR="0016766C" w:rsidRPr="00572193" w:rsidRDefault="0016766C" w:rsidP="0016766C">
      <w:pPr>
        <w:numPr>
          <w:ilvl w:val="0"/>
          <w:numId w:val="3"/>
        </w:numPr>
        <w:spacing w:after="0" w:line="240" w:lineRule="auto"/>
        <w:rPr>
          <w:b/>
          <w:sz w:val="20"/>
          <w:szCs w:val="20"/>
        </w:rPr>
      </w:pPr>
      <w:r w:rsidRPr="00572193">
        <w:rPr>
          <w:b/>
          <w:sz w:val="20"/>
          <w:szCs w:val="20"/>
        </w:rPr>
        <w:t>Approval of RFP Document*</w:t>
      </w:r>
    </w:p>
    <w:p w:rsidR="0016766C" w:rsidRPr="00572193" w:rsidRDefault="0016766C" w:rsidP="0016766C">
      <w:pPr>
        <w:spacing w:after="0" w:line="240" w:lineRule="auto"/>
        <w:rPr>
          <w:sz w:val="20"/>
          <w:szCs w:val="20"/>
        </w:rPr>
      </w:pPr>
    </w:p>
    <w:p w:rsidR="0016766C" w:rsidRPr="00572193" w:rsidRDefault="0016766C" w:rsidP="0016766C">
      <w:pPr>
        <w:numPr>
          <w:ilvl w:val="0"/>
          <w:numId w:val="3"/>
        </w:numPr>
        <w:spacing w:after="0" w:line="240" w:lineRule="auto"/>
        <w:rPr>
          <w:sz w:val="20"/>
          <w:szCs w:val="20"/>
        </w:rPr>
      </w:pPr>
      <w:r w:rsidRPr="00572193">
        <w:rPr>
          <w:b/>
          <w:sz w:val="20"/>
          <w:szCs w:val="20"/>
        </w:rPr>
        <w:t>Preview of RFP Processes</w:t>
      </w:r>
    </w:p>
    <w:p w:rsidR="0016766C" w:rsidRPr="00572193" w:rsidRDefault="0016766C" w:rsidP="0016766C">
      <w:pPr>
        <w:pStyle w:val="ListParagraph"/>
        <w:spacing w:after="0" w:line="240" w:lineRule="auto"/>
        <w:rPr>
          <w:sz w:val="20"/>
          <w:szCs w:val="20"/>
        </w:rPr>
      </w:pPr>
    </w:p>
    <w:p w:rsidR="0016766C" w:rsidRPr="00572193" w:rsidRDefault="0016766C" w:rsidP="0016766C">
      <w:pPr>
        <w:numPr>
          <w:ilvl w:val="0"/>
          <w:numId w:val="3"/>
        </w:numPr>
        <w:spacing w:after="0" w:line="240" w:lineRule="auto"/>
        <w:rPr>
          <w:sz w:val="20"/>
          <w:szCs w:val="20"/>
        </w:rPr>
      </w:pPr>
      <w:r w:rsidRPr="00572193">
        <w:rPr>
          <w:b/>
          <w:sz w:val="20"/>
          <w:szCs w:val="20"/>
        </w:rPr>
        <w:t>Election of  Committee Chair</w:t>
      </w:r>
      <w:r w:rsidRPr="00572193">
        <w:rPr>
          <w:sz w:val="20"/>
          <w:szCs w:val="20"/>
        </w:rPr>
        <w:t xml:space="preserve"> (to present documents to the Board, and to make the formal recommendation following the proposal scoring and compilation)</w:t>
      </w:r>
    </w:p>
    <w:p w:rsidR="0016766C" w:rsidRPr="00572193" w:rsidRDefault="0016766C" w:rsidP="0016766C">
      <w:pPr>
        <w:spacing w:after="0" w:line="240" w:lineRule="auto"/>
        <w:rPr>
          <w:sz w:val="20"/>
          <w:szCs w:val="20"/>
        </w:rPr>
      </w:pPr>
    </w:p>
    <w:p w:rsidR="0016766C" w:rsidRPr="00572193" w:rsidRDefault="0016766C" w:rsidP="0016766C">
      <w:pPr>
        <w:numPr>
          <w:ilvl w:val="0"/>
          <w:numId w:val="3"/>
        </w:numPr>
        <w:spacing w:after="0" w:line="240" w:lineRule="auto"/>
        <w:rPr>
          <w:i/>
          <w:sz w:val="20"/>
          <w:szCs w:val="20"/>
        </w:rPr>
      </w:pPr>
      <w:r w:rsidRPr="00572193">
        <w:rPr>
          <w:b/>
          <w:sz w:val="20"/>
          <w:szCs w:val="20"/>
        </w:rPr>
        <w:t xml:space="preserve">Next Meetings </w:t>
      </w:r>
      <w:r w:rsidRPr="00572193">
        <w:rPr>
          <w:sz w:val="20"/>
          <w:szCs w:val="20"/>
        </w:rPr>
        <w:t xml:space="preserve">(as it pertains to this RFP/Contract) – </w:t>
      </w:r>
      <w:r w:rsidRPr="00572193">
        <w:rPr>
          <w:i/>
          <w:sz w:val="20"/>
          <w:szCs w:val="20"/>
        </w:rPr>
        <w:t>dates/times subject to change.</w:t>
      </w:r>
    </w:p>
    <w:p w:rsidR="0016766C" w:rsidRPr="00572193" w:rsidRDefault="0016766C" w:rsidP="0016766C">
      <w:pPr>
        <w:spacing w:after="0" w:line="240" w:lineRule="auto"/>
        <w:ind w:left="720"/>
        <w:rPr>
          <w:sz w:val="20"/>
          <w:szCs w:val="20"/>
        </w:rPr>
      </w:pPr>
    </w:p>
    <w:p w:rsidR="0016766C" w:rsidRPr="00572193" w:rsidRDefault="007626D6" w:rsidP="0016766C">
      <w:pPr>
        <w:spacing w:after="0" w:line="240" w:lineRule="auto"/>
        <w:ind w:left="3600" w:hanging="2880"/>
        <w:rPr>
          <w:sz w:val="20"/>
          <w:szCs w:val="20"/>
        </w:rPr>
      </w:pPr>
      <w:r w:rsidRPr="00572193">
        <w:rPr>
          <w:sz w:val="20"/>
          <w:szCs w:val="20"/>
        </w:rPr>
        <w:t xml:space="preserve">August </w:t>
      </w:r>
      <w:r w:rsidR="002D465B" w:rsidRPr="00572193">
        <w:rPr>
          <w:sz w:val="20"/>
          <w:szCs w:val="20"/>
        </w:rPr>
        <w:t>6</w:t>
      </w:r>
      <w:r w:rsidRPr="00572193">
        <w:rPr>
          <w:sz w:val="20"/>
          <w:szCs w:val="20"/>
        </w:rPr>
        <w:t>, 202</w:t>
      </w:r>
      <w:r w:rsidR="002D465B" w:rsidRPr="00572193">
        <w:rPr>
          <w:sz w:val="20"/>
          <w:szCs w:val="20"/>
        </w:rPr>
        <w:t>5</w:t>
      </w:r>
      <w:r w:rsidR="0016766C" w:rsidRPr="00572193">
        <w:rPr>
          <w:sz w:val="20"/>
          <w:szCs w:val="20"/>
        </w:rPr>
        <w:t xml:space="preserve">, </w:t>
      </w:r>
      <w:r w:rsidRPr="00572193">
        <w:rPr>
          <w:sz w:val="20"/>
          <w:szCs w:val="20"/>
        </w:rPr>
        <w:t>10:30 a.m</w:t>
      </w:r>
      <w:r w:rsidR="0016766C" w:rsidRPr="00572193">
        <w:rPr>
          <w:sz w:val="20"/>
          <w:szCs w:val="20"/>
        </w:rPr>
        <w:t>.</w:t>
      </w:r>
      <w:r w:rsidR="0016766C" w:rsidRPr="00572193">
        <w:rPr>
          <w:sz w:val="20"/>
          <w:szCs w:val="20"/>
        </w:rPr>
        <w:tab/>
        <w:t xml:space="preserve"> – </w:t>
      </w:r>
      <w:r w:rsidRPr="00572193">
        <w:rPr>
          <w:sz w:val="20"/>
          <w:szCs w:val="20"/>
        </w:rPr>
        <w:t xml:space="preserve">Executive/Administrative Committee </w:t>
      </w:r>
      <w:r w:rsidR="002D465B" w:rsidRPr="00572193">
        <w:rPr>
          <w:sz w:val="20"/>
          <w:szCs w:val="20"/>
        </w:rPr>
        <w:t>Zoom</w:t>
      </w:r>
      <w:r w:rsidR="0016766C" w:rsidRPr="00572193">
        <w:rPr>
          <w:sz w:val="20"/>
          <w:szCs w:val="20"/>
        </w:rPr>
        <w:t xml:space="preserve"> Meeting (RFP ratification)</w:t>
      </w:r>
    </w:p>
    <w:p w:rsidR="0016766C" w:rsidRPr="00572193" w:rsidRDefault="0016766C" w:rsidP="0016766C">
      <w:pPr>
        <w:spacing w:after="0" w:line="240" w:lineRule="auto"/>
        <w:ind w:left="720"/>
        <w:rPr>
          <w:sz w:val="20"/>
          <w:szCs w:val="20"/>
        </w:rPr>
      </w:pPr>
    </w:p>
    <w:p w:rsidR="0016766C" w:rsidRPr="00572193" w:rsidRDefault="007626D6" w:rsidP="002B7F47">
      <w:pPr>
        <w:shd w:val="clear" w:color="auto" w:fill="FBD4B4" w:themeFill="accent6" w:themeFillTint="66"/>
        <w:spacing w:after="0" w:line="240" w:lineRule="auto"/>
        <w:ind w:left="3600" w:hanging="2880"/>
        <w:rPr>
          <w:sz w:val="20"/>
          <w:szCs w:val="20"/>
        </w:rPr>
      </w:pPr>
      <w:r w:rsidRPr="00572193">
        <w:rPr>
          <w:sz w:val="20"/>
          <w:szCs w:val="20"/>
        </w:rPr>
        <w:t>September 2</w:t>
      </w:r>
      <w:r w:rsidR="00704087" w:rsidRPr="00572193">
        <w:rPr>
          <w:sz w:val="20"/>
          <w:szCs w:val="20"/>
        </w:rPr>
        <w:t>3</w:t>
      </w:r>
      <w:r w:rsidR="0016766C" w:rsidRPr="00572193">
        <w:rPr>
          <w:sz w:val="20"/>
          <w:szCs w:val="20"/>
        </w:rPr>
        <w:t xml:space="preserve">, </w:t>
      </w:r>
      <w:r w:rsidRPr="00572193">
        <w:rPr>
          <w:sz w:val="20"/>
          <w:szCs w:val="20"/>
        </w:rPr>
        <w:t>202</w:t>
      </w:r>
      <w:r w:rsidR="00704087" w:rsidRPr="00572193">
        <w:rPr>
          <w:sz w:val="20"/>
          <w:szCs w:val="20"/>
        </w:rPr>
        <w:t>5</w:t>
      </w:r>
      <w:r w:rsidRPr="00572193">
        <w:rPr>
          <w:sz w:val="20"/>
          <w:szCs w:val="20"/>
        </w:rPr>
        <w:t xml:space="preserve">, </w:t>
      </w:r>
      <w:r w:rsidR="0016766C" w:rsidRPr="00572193">
        <w:rPr>
          <w:sz w:val="20"/>
          <w:szCs w:val="20"/>
        </w:rPr>
        <w:t>1</w:t>
      </w:r>
      <w:r w:rsidRPr="00572193">
        <w:rPr>
          <w:sz w:val="20"/>
          <w:szCs w:val="20"/>
        </w:rPr>
        <w:t>1</w:t>
      </w:r>
      <w:r w:rsidR="0016766C" w:rsidRPr="00572193">
        <w:rPr>
          <w:sz w:val="20"/>
          <w:szCs w:val="20"/>
        </w:rPr>
        <w:t>:</w:t>
      </w:r>
      <w:r w:rsidR="00704087" w:rsidRPr="00572193">
        <w:rPr>
          <w:sz w:val="20"/>
          <w:szCs w:val="20"/>
        </w:rPr>
        <w:t>3</w:t>
      </w:r>
      <w:r w:rsidR="0016766C" w:rsidRPr="00572193">
        <w:rPr>
          <w:sz w:val="20"/>
          <w:szCs w:val="20"/>
        </w:rPr>
        <w:t>0 a.m.</w:t>
      </w:r>
      <w:r w:rsidR="0016766C" w:rsidRPr="00572193">
        <w:rPr>
          <w:sz w:val="20"/>
          <w:szCs w:val="20"/>
        </w:rPr>
        <w:tab/>
        <w:t xml:space="preserve"> – </w:t>
      </w:r>
      <w:r w:rsidR="0016766C" w:rsidRPr="00572193">
        <w:rPr>
          <w:sz w:val="20"/>
          <w:szCs w:val="20"/>
          <w:u w:val="single"/>
        </w:rPr>
        <w:t>Initial</w:t>
      </w:r>
      <w:r w:rsidR="0016766C" w:rsidRPr="00572193">
        <w:rPr>
          <w:sz w:val="20"/>
          <w:szCs w:val="20"/>
        </w:rPr>
        <w:t xml:space="preserve"> </w:t>
      </w:r>
      <w:r w:rsidR="0016766C" w:rsidRPr="00572193">
        <w:rPr>
          <w:b/>
          <w:sz w:val="20"/>
          <w:szCs w:val="20"/>
        </w:rPr>
        <w:t>RFP Procurement Committee Meeting</w:t>
      </w:r>
      <w:r w:rsidR="0016766C" w:rsidRPr="00572193">
        <w:rPr>
          <w:sz w:val="20"/>
          <w:szCs w:val="20"/>
        </w:rPr>
        <w:t xml:space="preserve"> (opening/receipt of proposals/fatal criteria checklist by staff)</w:t>
      </w:r>
    </w:p>
    <w:p w:rsidR="0016766C" w:rsidRPr="00572193" w:rsidRDefault="0016766C" w:rsidP="0016766C">
      <w:pPr>
        <w:spacing w:after="0" w:line="240" w:lineRule="auto"/>
        <w:ind w:left="3600" w:hanging="2880"/>
        <w:rPr>
          <w:sz w:val="20"/>
          <w:szCs w:val="20"/>
        </w:rPr>
      </w:pPr>
    </w:p>
    <w:p w:rsidR="0016766C" w:rsidRPr="00572193" w:rsidRDefault="00704087" w:rsidP="002B7F47">
      <w:pPr>
        <w:shd w:val="clear" w:color="auto" w:fill="FBD4B4" w:themeFill="accent6" w:themeFillTint="66"/>
        <w:spacing w:after="0" w:line="240" w:lineRule="auto"/>
        <w:ind w:left="3600" w:hanging="2880"/>
        <w:rPr>
          <w:sz w:val="20"/>
          <w:szCs w:val="20"/>
        </w:rPr>
      </w:pPr>
      <w:r w:rsidRPr="00572193">
        <w:rPr>
          <w:sz w:val="20"/>
          <w:szCs w:val="20"/>
        </w:rPr>
        <w:t>October 28</w:t>
      </w:r>
      <w:r w:rsidR="007626D6" w:rsidRPr="00572193">
        <w:rPr>
          <w:sz w:val="20"/>
          <w:szCs w:val="20"/>
        </w:rPr>
        <w:t>, 202</w:t>
      </w:r>
      <w:r w:rsidRPr="00572193">
        <w:rPr>
          <w:sz w:val="20"/>
          <w:szCs w:val="20"/>
        </w:rPr>
        <w:t>5</w:t>
      </w:r>
      <w:r w:rsidR="0016766C" w:rsidRPr="00572193">
        <w:rPr>
          <w:sz w:val="20"/>
          <w:szCs w:val="20"/>
        </w:rPr>
        <w:t>, 1</w:t>
      </w:r>
      <w:r w:rsidR="007626D6" w:rsidRPr="00572193">
        <w:rPr>
          <w:sz w:val="20"/>
          <w:szCs w:val="20"/>
        </w:rPr>
        <w:t>1</w:t>
      </w:r>
      <w:r w:rsidR="0016766C" w:rsidRPr="00572193">
        <w:rPr>
          <w:sz w:val="20"/>
          <w:szCs w:val="20"/>
        </w:rPr>
        <w:t>:</w:t>
      </w:r>
      <w:r w:rsidRPr="00572193">
        <w:rPr>
          <w:sz w:val="20"/>
          <w:szCs w:val="20"/>
        </w:rPr>
        <w:t>3</w:t>
      </w:r>
      <w:r w:rsidR="0016766C" w:rsidRPr="00572193">
        <w:rPr>
          <w:sz w:val="20"/>
          <w:szCs w:val="20"/>
        </w:rPr>
        <w:t xml:space="preserve">0 a.m. </w:t>
      </w:r>
      <w:r w:rsidR="0016766C" w:rsidRPr="00572193">
        <w:rPr>
          <w:sz w:val="20"/>
          <w:szCs w:val="20"/>
        </w:rPr>
        <w:tab/>
        <w:t xml:space="preserve">– </w:t>
      </w:r>
      <w:r w:rsidR="0016766C" w:rsidRPr="00572193">
        <w:rPr>
          <w:sz w:val="20"/>
          <w:szCs w:val="20"/>
          <w:u w:val="single"/>
        </w:rPr>
        <w:t>Final</w:t>
      </w:r>
      <w:r w:rsidR="0016766C" w:rsidRPr="00572193">
        <w:rPr>
          <w:sz w:val="20"/>
          <w:szCs w:val="20"/>
        </w:rPr>
        <w:t xml:space="preserve"> </w:t>
      </w:r>
      <w:r w:rsidR="0016766C" w:rsidRPr="00572193">
        <w:rPr>
          <w:b/>
          <w:sz w:val="20"/>
          <w:szCs w:val="20"/>
        </w:rPr>
        <w:t>RFP Procurement Committee Meeting</w:t>
      </w:r>
      <w:r w:rsidR="0016766C" w:rsidRPr="00572193">
        <w:rPr>
          <w:sz w:val="20"/>
          <w:szCs w:val="20"/>
        </w:rPr>
        <w:t xml:space="preserve"> (score compilation, ranking of proposals, and final award recommendation)</w:t>
      </w:r>
    </w:p>
    <w:p w:rsidR="0016766C" w:rsidRPr="00572193" w:rsidRDefault="0016766C" w:rsidP="0016766C">
      <w:pPr>
        <w:spacing w:after="0" w:line="240" w:lineRule="auto"/>
        <w:ind w:left="3600" w:hanging="2880"/>
        <w:rPr>
          <w:sz w:val="20"/>
          <w:szCs w:val="20"/>
        </w:rPr>
      </w:pPr>
    </w:p>
    <w:p w:rsidR="0016766C" w:rsidRPr="00572193" w:rsidRDefault="007626D6" w:rsidP="0016766C">
      <w:pPr>
        <w:spacing w:after="0" w:line="240" w:lineRule="auto"/>
        <w:ind w:left="3600" w:hanging="2880"/>
        <w:rPr>
          <w:sz w:val="20"/>
          <w:szCs w:val="20"/>
        </w:rPr>
      </w:pPr>
      <w:r w:rsidRPr="00572193">
        <w:rPr>
          <w:sz w:val="20"/>
          <w:szCs w:val="20"/>
        </w:rPr>
        <w:t xml:space="preserve">December </w:t>
      </w:r>
      <w:r w:rsidR="00704087" w:rsidRPr="00572193">
        <w:rPr>
          <w:sz w:val="20"/>
          <w:szCs w:val="20"/>
        </w:rPr>
        <w:t>3</w:t>
      </w:r>
      <w:r w:rsidR="0016766C" w:rsidRPr="00572193">
        <w:rPr>
          <w:sz w:val="20"/>
          <w:szCs w:val="20"/>
        </w:rPr>
        <w:t xml:space="preserve">, </w:t>
      </w:r>
      <w:r w:rsidRPr="00572193">
        <w:rPr>
          <w:sz w:val="20"/>
          <w:szCs w:val="20"/>
        </w:rPr>
        <w:t>202</w:t>
      </w:r>
      <w:r w:rsidR="00704087" w:rsidRPr="00572193">
        <w:rPr>
          <w:sz w:val="20"/>
          <w:szCs w:val="20"/>
        </w:rPr>
        <w:t>5</w:t>
      </w:r>
      <w:r w:rsidRPr="00572193">
        <w:rPr>
          <w:sz w:val="20"/>
          <w:szCs w:val="20"/>
        </w:rPr>
        <w:t>, 2:00 p.m.</w:t>
      </w:r>
      <w:r w:rsidR="0016766C" w:rsidRPr="00572193">
        <w:rPr>
          <w:sz w:val="20"/>
          <w:szCs w:val="20"/>
        </w:rPr>
        <w:t xml:space="preserve"> </w:t>
      </w:r>
      <w:r w:rsidR="0016766C" w:rsidRPr="00572193">
        <w:rPr>
          <w:sz w:val="20"/>
          <w:szCs w:val="20"/>
        </w:rPr>
        <w:tab/>
        <w:t>– Board Meeting (approval of committee award recommendation)</w:t>
      </w:r>
    </w:p>
    <w:p w:rsidR="0016766C" w:rsidRPr="00572193" w:rsidRDefault="0016766C" w:rsidP="0016766C">
      <w:pPr>
        <w:spacing w:after="0" w:line="240" w:lineRule="auto"/>
        <w:ind w:left="3600" w:hanging="2880"/>
        <w:rPr>
          <w:sz w:val="20"/>
          <w:szCs w:val="20"/>
        </w:rPr>
      </w:pPr>
    </w:p>
    <w:p w:rsidR="003B63E5" w:rsidRPr="00572193" w:rsidRDefault="0010658B" w:rsidP="0016766C">
      <w:pPr>
        <w:spacing w:after="0" w:line="240" w:lineRule="auto"/>
        <w:ind w:left="3600" w:hanging="2880"/>
        <w:rPr>
          <w:sz w:val="20"/>
          <w:szCs w:val="20"/>
        </w:rPr>
      </w:pPr>
      <w:r w:rsidRPr="00572193">
        <w:rPr>
          <w:sz w:val="20"/>
          <w:szCs w:val="20"/>
        </w:rPr>
        <w:t xml:space="preserve">Either March </w:t>
      </w:r>
      <w:r w:rsidR="00704087" w:rsidRPr="00572193">
        <w:rPr>
          <w:sz w:val="20"/>
          <w:szCs w:val="20"/>
        </w:rPr>
        <w:t>4</w:t>
      </w:r>
      <w:r w:rsidRPr="00572193">
        <w:rPr>
          <w:sz w:val="20"/>
          <w:szCs w:val="20"/>
        </w:rPr>
        <w:t>, 202</w:t>
      </w:r>
      <w:r w:rsidR="00704087" w:rsidRPr="00572193">
        <w:rPr>
          <w:sz w:val="20"/>
          <w:szCs w:val="20"/>
        </w:rPr>
        <w:t xml:space="preserve">6, </w:t>
      </w:r>
      <w:r w:rsidR="003B63E5" w:rsidRPr="00572193">
        <w:rPr>
          <w:sz w:val="20"/>
          <w:szCs w:val="20"/>
        </w:rPr>
        <w:t>10:30 am (</w:t>
      </w:r>
      <w:r w:rsidR="00704087" w:rsidRPr="00572193">
        <w:rPr>
          <w:sz w:val="20"/>
          <w:szCs w:val="20"/>
        </w:rPr>
        <w:t xml:space="preserve">Exec </w:t>
      </w:r>
      <w:r w:rsidR="003B63E5" w:rsidRPr="00572193">
        <w:rPr>
          <w:sz w:val="20"/>
          <w:szCs w:val="20"/>
        </w:rPr>
        <w:t>/Admin Meeting)</w:t>
      </w:r>
    </w:p>
    <w:p w:rsidR="0016766C" w:rsidRPr="00572193" w:rsidRDefault="0010658B" w:rsidP="003B63E5">
      <w:pPr>
        <w:spacing w:after="0" w:line="240" w:lineRule="auto"/>
        <w:ind w:left="3600" w:hanging="2880"/>
        <w:rPr>
          <w:sz w:val="20"/>
          <w:szCs w:val="20"/>
        </w:rPr>
      </w:pPr>
      <w:r w:rsidRPr="00572193">
        <w:rPr>
          <w:sz w:val="20"/>
          <w:szCs w:val="20"/>
        </w:rPr>
        <w:t xml:space="preserve">or </w:t>
      </w:r>
      <w:r w:rsidR="00704087" w:rsidRPr="00572193">
        <w:rPr>
          <w:sz w:val="20"/>
          <w:szCs w:val="20"/>
        </w:rPr>
        <w:t>May 6</w:t>
      </w:r>
      <w:r w:rsidR="007626D6" w:rsidRPr="00572193">
        <w:rPr>
          <w:sz w:val="20"/>
          <w:szCs w:val="20"/>
        </w:rPr>
        <w:t>, 202</w:t>
      </w:r>
      <w:r w:rsidR="00704087" w:rsidRPr="00572193">
        <w:rPr>
          <w:sz w:val="20"/>
          <w:szCs w:val="20"/>
        </w:rPr>
        <w:t>6</w:t>
      </w:r>
      <w:r w:rsidR="007626D6" w:rsidRPr="00572193">
        <w:rPr>
          <w:sz w:val="20"/>
          <w:szCs w:val="20"/>
        </w:rPr>
        <w:t>, 10:30 a.m.</w:t>
      </w:r>
      <w:r w:rsidR="003B63E5" w:rsidRPr="00572193">
        <w:rPr>
          <w:sz w:val="20"/>
          <w:szCs w:val="20"/>
        </w:rPr>
        <w:t xml:space="preserve"> (</w:t>
      </w:r>
      <w:r w:rsidR="0016766C" w:rsidRPr="00572193">
        <w:rPr>
          <w:sz w:val="20"/>
          <w:szCs w:val="20"/>
        </w:rPr>
        <w:t>Board</w:t>
      </w:r>
      <w:r w:rsidR="007626D6" w:rsidRPr="00572193">
        <w:rPr>
          <w:sz w:val="20"/>
          <w:szCs w:val="20"/>
        </w:rPr>
        <w:t xml:space="preserve"> </w:t>
      </w:r>
      <w:r w:rsidR="0016766C" w:rsidRPr="00572193">
        <w:rPr>
          <w:sz w:val="20"/>
          <w:szCs w:val="20"/>
        </w:rPr>
        <w:t>Meeting</w:t>
      </w:r>
      <w:r w:rsidR="003B63E5" w:rsidRPr="00572193">
        <w:rPr>
          <w:sz w:val="20"/>
          <w:szCs w:val="20"/>
        </w:rPr>
        <w:t>)  - for a</w:t>
      </w:r>
      <w:r w:rsidR="0080664B" w:rsidRPr="00572193">
        <w:rPr>
          <w:sz w:val="20"/>
          <w:szCs w:val="20"/>
        </w:rPr>
        <w:t xml:space="preserve">pproval of </w:t>
      </w:r>
      <w:r w:rsidR="003B63E5" w:rsidRPr="00572193">
        <w:rPr>
          <w:sz w:val="20"/>
          <w:szCs w:val="20"/>
        </w:rPr>
        <w:t xml:space="preserve">the </w:t>
      </w:r>
      <w:r w:rsidR="0080664B" w:rsidRPr="00572193">
        <w:rPr>
          <w:i/>
          <w:sz w:val="20"/>
          <w:szCs w:val="20"/>
        </w:rPr>
        <w:t>Contract</w:t>
      </w:r>
      <w:r w:rsidR="0080664B" w:rsidRPr="00572193">
        <w:rPr>
          <w:sz w:val="20"/>
          <w:szCs w:val="20"/>
        </w:rPr>
        <w:t xml:space="preserve"> resulting from </w:t>
      </w:r>
      <w:r w:rsidR="003B63E5" w:rsidRPr="00572193">
        <w:rPr>
          <w:sz w:val="20"/>
          <w:szCs w:val="20"/>
        </w:rPr>
        <w:t xml:space="preserve">this </w:t>
      </w:r>
      <w:r w:rsidR="0080664B" w:rsidRPr="00572193">
        <w:rPr>
          <w:sz w:val="20"/>
          <w:szCs w:val="20"/>
        </w:rPr>
        <w:t>RFP</w:t>
      </w:r>
    </w:p>
    <w:p w:rsidR="0016766C" w:rsidRPr="00572193" w:rsidRDefault="0016766C" w:rsidP="0016766C">
      <w:pPr>
        <w:spacing w:after="0" w:line="240" w:lineRule="auto"/>
        <w:ind w:left="720"/>
        <w:rPr>
          <w:sz w:val="20"/>
          <w:szCs w:val="20"/>
        </w:rPr>
      </w:pPr>
    </w:p>
    <w:p w:rsidR="0016766C" w:rsidRPr="00DF6074" w:rsidRDefault="0016766C" w:rsidP="00DA77CC">
      <w:pPr>
        <w:numPr>
          <w:ilvl w:val="0"/>
          <w:numId w:val="3"/>
        </w:numPr>
        <w:spacing w:after="0" w:line="240" w:lineRule="auto"/>
        <w:rPr>
          <w:sz w:val="20"/>
          <w:szCs w:val="20"/>
        </w:rPr>
      </w:pPr>
      <w:r w:rsidRPr="00DF6074">
        <w:rPr>
          <w:b/>
          <w:sz w:val="20"/>
          <w:szCs w:val="20"/>
        </w:rPr>
        <w:t>Adjournment*</w:t>
      </w:r>
    </w:p>
    <w:p w:rsidR="002274A2" w:rsidRPr="00572193" w:rsidRDefault="0016766C" w:rsidP="00572193">
      <w:pPr>
        <w:spacing w:after="0" w:line="240" w:lineRule="auto"/>
        <w:rPr>
          <w:sz w:val="20"/>
          <w:szCs w:val="20"/>
        </w:rPr>
      </w:pPr>
      <w:r w:rsidRPr="00572193">
        <w:rPr>
          <w:b/>
          <w:sz w:val="20"/>
          <w:szCs w:val="20"/>
        </w:rPr>
        <w:t>*Action Item</w:t>
      </w:r>
    </w:p>
    <w:sectPr w:rsidR="002274A2" w:rsidRPr="00572193" w:rsidSect="00DF6074">
      <w:headerReference w:type="first" r:id="rId8"/>
      <w:footerReference w:type="first" r:id="rId9"/>
      <w:pgSz w:w="12240" w:h="15840" w:code="1"/>
      <w:pgMar w:top="1260" w:right="720" w:bottom="180" w:left="720" w:header="432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6B91" w:rsidRDefault="00A46B91" w:rsidP="00A46B91">
      <w:pPr>
        <w:spacing w:after="0" w:line="240" w:lineRule="auto"/>
      </w:pPr>
      <w:r>
        <w:separator/>
      </w:r>
    </w:p>
  </w:endnote>
  <w:endnote w:type="continuationSeparator" w:id="0">
    <w:p w:rsidR="00A46B91" w:rsidRDefault="00A46B91" w:rsidP="00A46B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6B91" w:rsidRDefault="00A46B91">
    <w:pPr>
      <w:pStyle w:val="Footer"/>
    </w:pPr>
  </w:p>
  <w:p w:rsidR="00A46B91" w:rsidRDefault="002274A2">
    <w:pPr>
      <w:pStyle w:val="Footer"/>
    </w:pPr>
    <w:r>
      <w:t xml:space="preserve">      </w:t>
    </w:r>
    <w:r w:rsidR="00A46B91">
      <w:rPr>
        <w:noProof/>
        <w:color w:val="FFFFFF"/>
        <w:sz w:val="18"/>
        <w:szCs w:val="18"/>
      </w:rPr>
      <w:drawing>
        <wp:inline distT="0" distB="0" distL="0" distR="0">
          <wp:extent cx="752475" cy="409575"/>
          <wp:effectExtent l="0" t="0" r="9525" b="9525"/>
          <wp:docPr id="30" name="Picture 30" descr="uw_logo_to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uw_logo_to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75" cy="409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A46B91">
      <w:tab/>
    </w:r>
    <w:r>
      <w:t xml:space="preserve">                         </w:t>
    </w:r>
    <w:r w:rsidR="00A46B91" w:rsidRPr="0077669F">
      <w:rPr>
        <w:b/>
        <w:sz w:val="20"/>
        <w:szCs w:val="20"/>
      </w:rPr>
      <w:t>A United Way Agency</w:t>
    </w:r>
    <w:r w:rsidR="00A46B91">
      <w:rPr>
        <w:b/>
        <w:sz w:val="20"/>
        <w:szCs w:val="20"/>
      </w:rPr>
      <w:t xml:space="preserve"> </w:t>
    </w:r>
    <w:r w:rsidR="00A46B91" w:rsidRPr="0077669F">
      <w:rPr>
        <w:b/>
        <w:sz w:val="20"/>
        <w:szCs w:val="20"/>
      </w:rPr>
      <w:t>Funded by the State of Florida</w:t>
    </w:r>
    <w:r>
      <w:rPr>
        <w:b/>
        <w:sz w:val="20"/>
        <w:szCs w:val="20"/>
      </w:rPr>
      <w:t xml:space="preserve">                     </w:t>
    </w:r>
    <w:r w:rsidR="00A46B91">
      <w:rPr>
        <w:b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6B91" w:rsidRDefault="00A46B91" w:rsidP="00A46B91">
      <w:pPr>
        <w:spacing w:after="0" w:line="240" w:lineRule="auto"/>
      </w:pPr>
      <w:r>
        <w:separator/>
      </w:r>
    </w:p>
  </w:footnote>
  <w:footnote w:type="continuationSeparator" w:id="0">
    <w:p w:rsidR="00A46B91" w:rsidRDefault="00A46B91" w:rsidP="00A46B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6B91" w:rsidRDefault="00A46B91" w:rsidP="00A46B91">
    <w:pPr>
      <w:pStyle w:val="Header"/>
      <w:tabs>
        <w:tab w:val="clear" w:pos="4680"/>
        <w:tab w:val="clear" w:pos="9360"/>
        <w:tab w:val="left" w:pos="4200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E2A8987" wp14:editId="40EB0AA9">
              <wp:simplePos x="0" y="0"/>
              <wp:positionH relativeFrom="column">
                <wp:posOffset>4133850</wp:posOffset>
              </wp:positionH>
              <wp:positionV relativeFrom="paragraph">
                <wp:posOffset>849630</wp:posOffset>
              </wp:positionV>
              <wp:extent cx="2743200" cy="838200"/>
              <wp:effectExtent l="0" t="0" r="0" b="0"/>
              <wp:wrapNone/>
              <wp:docPr id="307" name="Text Box 30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43200" cy="8382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46B91" w:rsidRDefault="00A46B91" w:rsidP="00FB2146">
                          <w:pPr>
                            <w:pStyle w:val="Header"/>
                            <w:jc w:val="right"/>
                          </w:pPr>
                          <w:r>
                            <w:t>2450 Old Moultrie Road, Suite 103</w:t>
                          </w:r>
                        </w:p>
                        <w:p w:rsidR="00A46B91" w:rsidRDefault="00A46B91" w:rsidP="00FB2146">
                          <w:pPr>
                            <w:pStyle w:val="Header"/>
                            <w:jc w:val="right"/>
                          </w:pPr>
                          <w:r>
                            <w:t>St. Augustine, FL  32086</w:t>
                          </w:r>
                        </w:p>
                        <w:p w:rsidR="00A46B91" w:rsidRDefault="00A46B91" w:rsidP="00FB2146">
                          <w:pPr>
                            <w:pStyle w:val="Header"/>
                            <w:jc w:val="right"/>
                          </w:pPr>
                          <w:r>
                            <w:t>904-342-2267</w:t>
                          </w:r>
                        </w:p>
                        <w:p w:rsidR="00A46B91" w:rsidRDefault="00A46B91" w:rsidP="00FB2146">
                          <w:pPr>
                            <w:pStyle w:val="Header"/>
                            <w:jc w:val="right"/>
                          </w:pPr>
                          <w:r>
                            <w:t>www.elcnorthflorida.org</w:t>
                          </w:r>
                        </w:p>
                        <w:p w:rsidR="00A46B91" w:rsidRDefault="00A46B91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E2A8987" id="_x0000_t202" coordsize="21600,21600" o:spt="202" path="m,l,21600r21600,l21600,xe">
              <v:stroke joinstyle="miter"/>
              <v:path gradientshapeok="t" o:connecttype="rect"/>
            </v:shapetype>
            <v:shape id="Text Box 307" o:spid="_x0000_s1026" type="#_x0000_t202" style="position:absolute;margin-left:325.5pt;margin-top:66.9pt;width:3in;height:66pt;z-index:251658240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" stroked="f">
              <v:textbox>
                <w:txbxContent>
                  <w:p w:rsidR="00A46B91" w:rsidRDefault="00A46B91" w:rsidP="00FB2146">
                    <w:pPr>
                      <w:pStyle w:val="Header"/>
                      <w:jc w:val="right"/>
                    </w:pPr>
                    <w:r>
                      <w:t>2450 Old Moultrie Road, Suite 103</w:t>
                    </w:r>
                  </w:p>
                  <w:p w:rsidR="00A46B91" w:rsidRDefault="00A46B91" w:rsidP="00FB2146">
                    <w:pPr>
                      <w:pStyle w:val="Header"/>
                      <w:jc w:val="right"/>
                    </w:pPr>
                    <w:r>
                      <w:t>St. Augustine, FL  32086</w:t>
                    </w:r>
                  </w:p>
                  <w:p w:rsidR="00A46B91" w:rsidRDefault="00A46B91" w:rsidP="00FB2146">
                    <w:pPr>
                      <w:pStyle w:val="Header"/>
                      <w:jc w:val="right"/>
                    </w:pPr>
                    <w:r>
                      <w:t>904-342-2267</w:t>
                    </w:r>
                  </w:p>
                  <w:p w:rsidR="00A46B91" w:rsidRDefault="00A46B91" w:rsidP="00FB2146">
                    <w:pPr>
                      <w:pStyle w:val="Header"/>
                      <w:jc w:val="right"/>
                    </w:pPr>
                    <w:r>
                      <w:t>www.elcnorthflorida.org</w:t>
                    </w:r>
                  </w:p>
                  <w:p w:rsidR="00A46B91" w:rsidRDefault="00A46B91"/>
                </w:txbxContent>
              </v:textbox>
            </v:shape>
          </w:pict>
        </mc:Fallback>
      </mc:AlternateContent>
    </w:r>
    <w:r>
      <w:rPr>
        <w:noProof/>
      </w:rPr>
      <w:drawing>
        <wp:inline distT="0" distB="0" distL="0" distR="0" wp14:anchorId="18F3C132" wp14:editId="5A4758E7">
          <wp:extent cx="1771650" cy="1704975"/>
          <wp:effectExtent l="0" t="0" r="0" b="9525"/>
          <wp:docPr id="29" name="Picture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1650" cy="1704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</w:p>
  <w:p w:rsidR="00A46B91" w:rsidRDefault="00BA2AC5">
    <w:pPr>
      <w:pStyle w:val="Header"/>
      <w:rPr>
        <w:b/>
      </w:rPr>
    </w:pPr>
    <w:r>
      <w:rPr>
        <w:b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8in;height:5.25pt" o:hrpct="0" o:hralign="center" o:hr="t">
          <v:imagedata r:id="rId2" o:title="BD21318_"/>
        </v:shape>
      </w:pict>
    </w:r>
  </w:p>
  <w:p w:rsidR="00A46B91" w:rsidRDefault="00A46B9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7E3C2E"/>
    <w:multiLevelType w:val="hybridMultilevel"/>
    <w:tmpl w:val="B970A3F2"/>
    <w:lvl w:ilvl="0" w:tplc="951248F8">
      <w:numFmt w:val="bullet"/>
      <w:lvlText w:val="-"/>
      <w:lvlJc w:val="left"/>
      <w:pPr>
        <w:ind w:left="396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1" w15:restartNumberingAfterBreak="0">
    <w:nsid w:val="333D5AF6"/>
    <w:multiLevelType w:val="singleLevel"/>
    <w:tmpl w:val="CC068962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</w:abstractNum>
  <w:abstractNum w:abstractNumId="2" w15:restartNumberingAfterBreak="0">
    <w:nsid w:val="38A31776"/>
    <w:multiLevelType w:val="hybridMultilevel"/>
    <w:tmpl w:val="D61204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D479CE"/>
    <w:multiLevelType w:val="hybridMultilevel"/>
    <w:tmpl w:val="8DDA80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hdrShapeDefaults>
    <o:shapedefaults v:ext="edit" spidmax="4505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6B91"/>
    <w:rsid w:val="0010658B"/>
    <w:rsid w:val="00137AA9"/>
    <w:rsid w:val="0016766C"/>
    <w:rsid w:val="00174BB1"/>
    <w:rsid w:val="001C55AD"/>
    <w:rsid w:val="002274A2"/>
    <w:rsid w:val="002B4CB8"/>
    <w:rsid w:val="002B7F47"/>
    <w:rsid w:val="002D465B"/>
    <w:rsid w:val="003B63E5"/>
    <w:rsid w:val="005568D9"/>
    <w:rsid w:val="00572193"/>
    <w:rsid w:val="005A18C5"/>
    <w:rsid w:val="005C086F"/>
    <w:rsid w:val="00704087"/>
    <w:rsid w:val="007626D6"/>
    <w:rsid w:val="007644AA"/>
    <w:rsid w:val="007F45A8"/>
    <w:rsid w:val="0080664B"/>
    <w:rsid w:val="008B434C"/>
    <w:rsid w:val="00973F16"/>
    <w:rsid w:val="00983DA4"/>
    <w:rsid w:val="00A46B91"/>
    <w:rsid w:val="00BA2AC5"/>
    <w:rsid w:val="00CA5467"/>
    <w:rsid w:val="00DF6074"/>
    <w:rsid w:val="00E12D34"/>
    <w:rsid w:val="00E638F8"/>
    <w:rsid w:val="00F769A9"/>
    <w:rsid w:val="00FE0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8"/>
    <o:shapelayout v:ext="edit">
      <o:idmap v:ext="edit" data="1"/>
    </o:shapelayout>
  </w:shapeDefaults>
  <w:decimalSymbol w:val="."/>
  <w:listSeparator w:val=","/>
  <w14:docId w14:val="0E24F165"/>
  <w15:docId w15:val="{92539AB6-BC52-4365-B809-666CAC3019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16766C"/>
    <w:pPr>
      <w:keepNext/>
      <w:spacing w:after="0" w:line="240" w:lineRule="auto"/>
      <w:outlineLvl w:val="0"/>
    </w:pPr>
    <w:rPr>
      <w:rFonts w:ascii="Garamond" w:eastAsia="Times New Roman" w:hAnsi="Garamond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46B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6B91"/>
  </w:style>
  <w:style w:type="paragraph" w:styleId="Footer">
    <w:name w:val="footer"/>
    <w:basedOn w:val="Normal"/>
    <w:link w:val="FooterChar"/>
    <w:uiPriority w:val="99"/>
    <w:unhideWhenUsed/>
    <w:rsid w:val="00A46B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6B91"/>
  </w:style>
  <w:style w:type="paragraph" w:styleId="BalloonText">
    <w:name w:val="Balloon Text"/>
    <w:basedOn w:val="Normal"/>
    <w:link w:val="BalloonTextChar"/>
    <w:uiPriority w:val="99"/>
    <w:semiHidden/>
    <w:unhideWhenUsed/>
    <w:rsid w:val="00A46B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6B9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7F45A8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7F45A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973F16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16766C"/>
    <w:rPr>
      <w:rFonts w:ascii="Garamond" w:eastAsia="Times New Roman" w:hAnsi="Garamond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84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4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1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us02web.zoom.us/j/81657098538?pwd=ZkdkaVpv8hlmuhN65lDhNUYgOtbvJZ.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261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Christie Coleman</dc:creator>
  <cp:lastModifiedBy>Tajaro Dixon</cp:lastModifiedBy>
  <cp:revision>13</cp:revision>
  <cp:lastPrinted>2015-10-23T19:04:00Z</cp:lastPrinted>
  <dcterms:created xsi:type="dcterms:W3CDTF">2018-10-31T14:26:00Z</dcterms:created>
  <dcterms:modified xsi:type="dcterms:W3CDTF">2025-07-02T18:48:00Z</dcterms:modified>
</cp:coreProperties>
</file>