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BF1" w:rsidRPr="007C6B32" w:rsidRDefault="00902BF1" w:rsidP="00902BF1">
      <w:pPr>
        <w:jc w:val="center"/>
        <w:rPr>
          <w:b/>
          <w:sz w:val="23"/>
          <w:szCs w:val="23"/>
        </w:rPr>
      </w:pPr>
      <w:bookmarkStart w:id="0" w:name="_GoBack"/>
      <w:bookmarkEnd w:id="0"/>
      <w:r w:rsidRPr="007C6B32">
        <w:rPr>
          <w:b/>
          <w:sz w:val="23"/>
          <w:szCs w:val="23"/>
        </w:rPr>
        <w:t>ARTICLE VI</w:t>
      </w:r>
    </w:p>
    <w:p w:rsidR="00902BF1" w:rsidRPr="007C6B32" w:rsidRDefault="00902BF1" w:rsidP="00902BF1">
      <w:pPr>
        <w:jc w:val="center"/>
        <w:rPr>
          <w:sz w:val="23"/>
          <w:szCs w:val="23"/>
        </w:rPr>
      </w:pPr>
      <w:r w:rsidRPr="007C6B32">
        <w:rPr>
          <w:sz w:val="23"/>
          <w:szCs w:val="23"/>
        </w:rPr>
        <w:t>COMMITTEES</w:t>
      </w:r>
    </w:p>
    <w:p w:rsidR="00902BF1" w:rsidRPr="007C6B32" w:rsidRDefault="00902BF1" w:rsidP="00902BF1">
      <w:pPr>
        <w:rPr>
          <w:sz w:val="23"/>
          <w:szCs w:val="23"/>
        </w:rPr>
      </w:pPr>
    </w:p>
    <w:p w:rsidR="00902BF1" w:rsidRPr="007C6B32" w:rsidRDefault="00902BF1" w:rsidP="00902BF1">
      <w:pPr>
        <w:rPr>
          <w:b/>
          <w:sz w:val="23"/>
          <w:szCs w:val="23"/>
        </w:rPr>
      </w:pPr>
      <w:r w:rsidRPr="007C6B32">
        <w:rPr>
          <w:b/>
          <w:sz w:val="23"/>
          <w:szCs w:val="23"/>
        </w:rPr>
        <w:t>Section 6.1.</w:t>
      </w:r>
      <w:r w:rsidRPr="007C6B32">
        <w:rPr>
          <w:b/>
          <w:sz w:val="23"/>
          <w:szCs w:val="23"/>
        </w:rPr>
        <w:tab/>
        <w:t>COMMITTEES AND COMMITTEE MEMBERSHIP:</w:t>
      </w:r>
    </w:p>
    <w:p w:rsidR="00902BF1" w:rsidRPr="007C6B32" w:rsidRDefault="00902BF1" w:rsidP="00902BF1">
      <w:pPr>
        <w:rPr>
          <w:sz w:val="23"/>
          <w:szCs w:val="23"/>
        </w:rPr>
      </w:pPr>
      <w:r w:rsidRPr="007C6B32">
        <w:rPr>
          <w:b/>
          <w:sz w:val="23"/>
          <w:szCs w:val="23"/>
        </w:rPr>
        <w:tab/>
      </w:r>
      <w:r w:rsidRPr="007C6B32">
        <w:rPr>
          <w:b/>
          <w:sz w:val="23"/>
          <w:szCs w:val="23"/>
        </w:rPr>
        <w:tab/>
      </w:r>
      <w:r w:rsidRPr="007C6B32">
        <w:rPr>
          <w:sz w:val="23"/>
          <w:szCs w:val="23"/>
        </w:rPr>
        <w:t xml:space="preserve">Ad hoc committees may be established by the Coalition Chair as deemed </w:t>
      </w:r>
      <w:r w:rsidRPr="007C6B32">
        <w:rPr>
          <w:sz w:val="23"/>
          <w:szCs w:val="23"/>
        </w:rPr>
        <w:tab/>
      </w:r>
      <w:r w:rsidRPr="007C6B32">
        <w:rPr>
          <w:sz w:val="23"/>
          <w:szCs w:val="23"/>
        </w:rPr>
        <w:tab/>
      </w:r>
      <w:r w:rsidRPr="007C6B32">
        <w:rPr>
          <w:sz w:val="23"/>
          <w:szCs w:val="23"/>
        </w:rPr>
        <w:tab/>
      </w:r>
      <w:r w:rsidRPr="007C6B32">
        <w:rPr>
          <w:sz w:val="23"/>
          <w:szCs w:val="23"/>
        </w:rPr>
        <w:tab/>
        <w:t xml:space="preserve">necessary for a specific purpose or task. </w:t>
      </w:r>
    </w:p>
    <w:p w:rsidR="00902BF1" w:rsidRPr="007C6B32" w:rsidRDefault="00902BF1" w:rsidP="00902BF1">
      <w:pPr>
        <w:rPr>
          <w:sz w:val="23"/>
          <w:szCs w:val="23"/>
        </w:rPr>
      </w:pPr>
      <w:r w:rsidRPr="007C6B32">
        <w:rPr>
          <w:sz w:val="23"/>
          <w:szCs w:val="23"/>
        </w:rPr>
        <w:tab/>
      </w:r>
      <w:r w:rsidRPr="007C6B32">
        <w:rPr>
          <w:sz w:val="23"/>
          <w:szCs w:val="23"/>
        </w:rPr>
        <w:tab/>
      </w:r>
    </w:p>
    <w:p w:rsidR="00902BF1" w:rsidRPr="007C6B32" w:rsidRDefault="00902BF1" w:rsidP="00902BF1">
      <w:pPr>
        <w:rPr>
          <w:sz w:val="23"/>
          <w:szCs w:val="23"/>
        </w:rPr>
      </w:pPr>
      <w:r w:rsidRPr="007C6B32">
        <w:rPr>
          <w:sz w:val="23"/>
          <w:szCs w:val="23"/>
        </w:rPr>
        <w:tab/>
      </w:r>
      <w:r w:rsidRPr="007C6B32">
        <w:rPr>
          <w:sz w:val="23"/>
          <w:szCs w:val="23"/>
        </w:rPr>
        <w:tab/>
      </w:r>
      <w:r w:rsidRPr="007C6B32">
        <w:rPr>
          <w:sz w:val="23"/>
          <w:szCs w:val="23"/>
          <w:highlight w:val="yellow"/>
        </w:rPr>
        <w:t xml:space="preserve">Standing Committees of the Coalition shall </w:t>
      </w:r>
      <w:proofErr w:type="gramStart"/>
      <w:r w:rsidRPr="007C6B32">
        <w:rPr>
          <w:sz w:val="23"/>
          <w:szCs w:val="23"/>
          <w:highlight w:val="yellow"/>
        </w:rPr>
        <w:t>include:</w:t>
      </w:r>
      <w:proofErr w:type="gramEnd"/>
      <w:r w:rsidRPr="007C6B32">
        <w:rPr>
          <w:sz w:val="23"/>
          <w:szCs w:val="23"/>
          <w:highlight w:val="yellow"/>
        </w:rPr>
        <w:t xml:space="preserve"> An Executive/Administrative </w:t>
      </w:r>
      <w:r w:rsidRPr="007C6B32">
        <w:rPr>
          <w:sz w:val="23"/>
          <w:szCs w:val="23"/>
          <w:highlight w:val="yellow"/>
        </w:rPr>
        <w:tab/>
      </w:r>
      <w:r w:rsidRPr="007C6B32">
        <w:rPr>
          <w:sz w:val="23"/>
          <w:szCs w:val="23"/>
          <w:highlight w:val="yellow"/>
        </w:rPr>
        <w:tab/>
        <w:t>Committee.</w:t>
      </w:r>
      <w:r w:rsidRPr="007C6B32">
        <w:rPr>
          <w:sz w:val="23"/>
          <w:szCs w:val="23"/>
        </w:rPr>
        <w:t xml:space="preserve">  The Chair of this standing committee may designate ad-hoc </w:t>
      </w:r>
      <w:r w:rsidRPr="007C6B32">
        <w:rPr>
          <w:sz w:val="23"/>
          <w:szCs w:val="23"/>
        </w:rPr>
        <w:tab/>
      </w:r>
      <w:r w:rsidRPr="007C6B32">
        <w:rPr>
          <w:sz w:val="23"/>
          <w:szCs w:val="23"/>
        </w:rPr>
        <w:tab/>
      </w:r>
      <w:r w:rsidRPr="007C6B32">
        <w:rPr>
          <w:sz w:val="23"/>
          <w:szCs w:val="23"/>
        </w:rPr>
        <w:tab/>
      </w:r>
      <w:r w:rsidRPr="007C6B32">
        <w:rPr>
          <w:sz w:val="23"/>
          <w:szCs w:val="23"/>
        </w:rPr>
        <w:tab/>
        <w:t xml:space="preserve">committees to perform a specific task or function.  Committee Chair’s shall be </w:t>
      </w:r>
      <w:r w:rsidRPr="007C6B32">
        <w:rPr>
          <w:sz w:val="23"/>
          <w:szCs w:val="23"/>
        </w:rPr>
        <w:tab/>
      </w:r>
      <w:r w:rsidRPr="007C6B32">
        <w:rPr>
          <w:sz w:val="23"/>
          <w:szCs w:val="23"/>
        </w:rPr>
        <w:tab/>
      </w:r>
      <w:r w:rsidRPr="007C6B32">
        <w:rPr>
          <w:sz w:val="23"/>
          <w:szCs w:val="23"/>
        </w:rPr>
        <w:tab/>
        <w:t xml:space="preserve">appointed by the Chair of the Coalition, except for the Cahir of the Executive/ </w:t>
      </w:r>
      <w:r w:rsidRPr="007C6B32">
        <w:rPr>
          <w:sz w:val="23"/>
          <w:szCs w:val="23"/>
        </w:rPr>
        <w:tab/>
      </w:r>
      <w:r w:rsidRPr="007C6B32">
        <w:rPr>
          <w:sz w:val="23"/>
          <w:szCs w:val="23"/>
        </w:rPr>
        <w:tab/>
      </w:r>
      <w:r w:rsidRPr="007C6B32">
        <w:rPr>
          <w:sz w:val="23"/>
          <w:szCs w:val="23"/>
        </w:rPr>
        <w:tab/>
        <w:t xml:space="preserve">Administrative Committee, who will be the Chair of the Board. </w:t>
      </w:r>
    </w:p>
    <w:p w:rsidR="00902BF1" w:rsidRPr="007C6B32" w:rsidRDefault="00902BF1" w:rsidP="00902BF1">
      <w:pPr>
        <w:rPr>
          <w:sz w:val="23"/>
          <w:szCs w:val="23"/>
        </w:rPr>
      </w:pPr>
      <w:r w:rsidRPr="007C6B32">
        <w:rPr>
          <w:sz w:val="23"/>
          <w:szCs w:val="23"/>
        </w:rPr>
        <w:tab/>
      </w:r>
    </w:p>
    <w:p w:rsidR="00902BF1" w:rsidRPr="007C6B32" w:rsidRDefault="00902BF1" w:rsidP="00902BF1">
      <w:pPr>
        <w:rPr>
          <w:sz w:val="23"/>
          <w:szCs w:val="23"/>
        </w:rPr>
      </w:pPr>
      <w:r w:rsidRPr="007C6B32">
        <w:rPr>
          <w:b/>
          <w:sz w:val="23"/>
          <w:szCs w:val="23"/>
        </w:rPr>
        <w:tab/>
        <w:t>6.1.1.</w:t>
      </w:r>
      <w:r w:rsidRPr="007C6B32">
        <w:rPr>
          <w:b/>
          <w:sz w:val="23"/>
          <w:szCs w:val="23"/>
        </w:rPr>
        <w:tab/>
        <w:t xml:space="preserve">Executive/Administrative Committee: </w:t>
      </w:r>
      <w:r w:rsidRPr="007C6B32">
        <w:rPr>
          <w:sz w:val="23"/>
          <w:szCs w:val="23"/>
        </w:rPr>
        <w:t xml:space="preserve">The Coalition will establish a standing </w:t>
      </w:r>
      <w:r w:rsidRPr="007C6B32">
        <w:rPr>
          <w:sz w:val="23"/>
          <w:szCs w:val="23"/>
        </w:rPr>
        <w:tab/>
      </w:r>
      <w:r w:rsidRPr="007C6B32">
        <w:rPr>
          <w:sz w:val="23"/>
          <w:szCs w:val="23"/>
        </w:rPr>
        <w:tab/>
      </w:r>
      <w:r w:rsidRPr="007C6B32">
        <w:rPr>
          <w:sz w:val="23"/>
          <w:szCs w:val="23"/>
        </w:rPr>
        <w:tab/>
        <w:t xml:space="preserve">committee, the Executive/Administrative Committee.  This committee shall have </w:t>
      </w:r>
      <w:r w:rsidRPr="007C6B32">
        <w:rPr>
          <w:sz w:val="23"/>
          <w:szCs w:val="23"/>
        </w:rPr>
        <w:tab/>
      </w:r>
      <w:r w:rsidRPr="007C6B32">
        <w:rPr>
          <w:sz w:val="23"/>
          <w:szCs w:val="23"/>
        </w:rPr>
        <w:tab/>
      </w:r>
      <w:r w:rsidRPr="007C6B32">
        <w:rPr>
          <w:sz w:val="23"/>
          <w:szCs w:val="23"/>
        </w:rPr>
        <w:tab/>
        <w:t xml:space="preserve">and exercise the authority of the Coalition between scheduled meetings of the </w:t>
      </w:r>
      <w:r w:rsidRPr="007C6B32">
        <w:rPr>
          <w:sz w:val="23"/>
          <w:szCs w:val="23"/>
        </w:rPr>
        <w:tab/>
      </w:r>
      <w:r w:rsidRPr="007C6B32">
        <w:rPr>
          <w:sz w:val="23"/>
          <w:szCs w:val="23"/>
        </w:rPr>
        <w:tab/>
      </w:r>
      <w:r w:rsidRPr="007C6B32">
        <w:rPr>
          <w:sz w:val="23"/>
          <w:szCs w:val="23"/>
        </w:rPr>
        <w:tab/>
        <w:t xml:space="preserve">Board and when a decision must be made before the next scheduled Board </w:t>
      </w:r>
      <w:r w:rsidRPr="007C6B32">
        <w:rPr>
          <w:sz w:val="23"/>
          <w:szCs w:val="23"/>
        </w:rPr>
        <w:tab/>
      </w:r>
      <w:r w:rsidRPr="007C6B32">
        <w:rPr>
          <w:sz w:val="23"/>
          <w:szCs w:val="23"/>
        </w:rPr>
        <w:tab/>
      </w:r>
      <w:r w:rsidRPr="007C6B32">
        <w:rPr>
          <w:sz w:val="23"/>
          <w:szCs w:val="23"/>
        </w:rPr>
        <w:tab/>
        <w:t xml:space="preserve">meeting.  This committee has the full empowerment of the Coalition to make </w:t>
      </w:r>
      <w:r w:rsidRPr="007C6B32">
        <w:rPr>
          <w:sz w:val="23"/>
          <w:szCs w:val="23"/>
        </w:rPr>
        <w:tab/>
      </w:r>
      <w:r w:rsidRPr="007C6B32">
        <w:rPr>
          <w:sz w:val="23"/>
          <w:szCs w:val="23"/>
        </w:rPr>
        <w:tab/>
      </w:r>
      <w:r w:rsidRPr="007C6B32">
        <w:rPr>
          <w:sz w:val="23"/>
          <w:szCs w:val="23"/>
        </w:rPr>
        <w:tab/>
        <w:t xml:space="preserve">decisions on behalf of the Board as long as quorum is present.  Actions of the </w:t>
      </w:r>
      <w:r w:rsidRPr="007C6B32">
        <w:rPr>
          <w:sz w:val="23"/>
          <w:szCs w:val="23"/>
        </w:rPr>
        <w:tab/>
      </w:r>
      <w:r w:rsidRPr="007C6B32">
        <w:rPr>
          <w:sz w:val="23"/>
          <w:szCs w:val="23"/>
        </w:rPr>
        <w:tab/>
      </w:r>
      <w:r w:rsidRPr="007C6B32">
        <w:rPr>
          <w:sz w:val="23"/>
          <w:szCs w:val="23"/>
        </w:rPr>
        <w:tab/>
        <w:t xml:space="preserve">Executive/Administrative Committee shall be ratified by the Board at the first </w:t>
      </w:r>
      <w:r w:rsidRPr="007C6B32">
        <w:rPr>
          <w:sz w:val="23"/>
          <w:szCs w:val="23"/>
        </w:rPr>
        <w:tab/>
      </w:r>
      <w:r w:rsidRPr="007C6B32">
        <w:rPr>
          <w:sz w:val="23"/>
          <w:szCs w:val="23"/>
        </w:rPr>
        <w:tab/>
      </w:r>
      <w:r w:rsidRPr="007C6B32">
        <w:rPr>
          <w:sz w:val="23"/>
          <w:szCs w:val="23"/>
        </w:rPr>
        <w:tab/>
        <w:t xml:space="preserve">meeting following the action.  The committee will be comprised of the chair of </w:t>
      </w:r>
      <w:r w:rsidRPr="007C6B32">
        <w:rPr>
          <w:sz w:val="23"/>
          <w:szCs w:val="23"/>
        </w:rPr>
        <w:tab/>
      </w:r>
      <w:r w:rsidRPr="007C6B32">
        <w:rPr>
          <w:sz w:val="23"/>
          <w:szCs w:val="23"/>
        </w:rPr>
        <w:tab/>
      </w:r>
      <w:r w:rsidRPr="007C6B32">
        <w:rPr>
          <w:sz w:val="23"/>
          <w:szCs w:val="23"/>
        </w:rPr>
        <w:tab/>
        <w:t xml:space="preserve">the board, who shall be the committee chair, the Vice-Chair, the treasurer, the </w:t>
      </w:r>
      <w:r w:rsidRPr="007C6B32">
        <w:rPr>
          <w:sz w:val="23"/>
          <w:szCs w:val="23"/>
        </w:rPr>
        <w:tab/>
      </w:r>
      <w:r w:rsidRPr="007C6B32">
        <w:rPr>
          <w:sz w:val="23"/>
          <w:szCs w:val="23"/>
        </w:rPr>
        <w:tab/>
      </w:r>
      <w:r w:rsidRPr="007C6B32">
        <w:rPr>
          <w:sz w:val="23"/>
          <w:szCs w:val="23"/>
        </w:rPr>
        <w:tab/>
        <w:t xml:space="preserve">secretary, and at least four additional members.  The chair of this committee or by </w:t>
      </w:r>
      <w:r w:rsidRPr="007C6B32">
        <w:rPr>
          <w:sz w:val="23"/>
          <w:szCs w:val="23"/>
        </w:rPr>
        <w:tab/>
      </w:r>
      <w:r w:rsidRPr="007C6B32">
        <w:rPr>
          <w:sz w:val="23"/>
          <w:szCs w:val="23"/>
        </w:rPr>
        <w:tab/>
        <w:t xml:space="preserve">the majority of the committee, may commune Ad hoc committees for a specific </w:t>
      </w:r>
      <w:r w:rsidRPr="007C6B32">
        <w:rPr>
          <w:sz w:val="23"/>
          <w:szCs w:val="23"/>
        </w:rPr>
        <w:tab/>
      </w:r>
      <w:r w:rsidRPr="007C6B32">
        <w:rPr>
          <w:sz w:val="23"/>
          <w:szCs w:val="23"/>
        </w:rPr>
        <w:tab/>
      </w:r>
      <w:r w:rsidRPr="007C6B32">
        <w:rPr>
          <w:sz w:val="23"/>
          <w:szCs w:val="23"/>
        </w:rPr>
        <w:tab/>
        <w:t xml:space="preserve">purpose or task.  </w:t>
      </w:r>
    </w:p>
    <w:p w:rsidR="00902BF1" w:rsidRPr="007C6B32" w:rsidRDefault="00902BF1" w:rsidP="00902BF1">
      <w:pPr>
        <w:rPr>
          <w:sz w:val="23"/>
          <w:szCs w:val="23"/>
        </w:rPr>
      </w:pPr>
      <w:r w:rsidRPr="007C6B32">
        <w:rPr>
          <w:sz w:val="23"/>
          <w:szCs w:val="23"/>
        </w:rPr>
        <w:tab/>
      </w:r>
      <w:r w:rsidRPr="007C6B32">
        <w:rPr>
          <w:sz w:val="23"/>
          <w:szCs w:val="23"/>
        </w:rPr>
        <w:tab/>
      </w:r>
    </w:p>
    <w:p w:rsidR="00902BF1" w:rsidRPr="007C6B32" w:rsidRDefault="00902BF1" w:rsidP="00902BF1">
      <w:pPr>
        <w:rPr>
          <w:b/>
          <w:sz w:val="23"/>
          <w:szCs w:val="23"/>
        </w:rPr>
      </w:pPr>
      <w:r w:rsidRPr="007C6B32">
        <w:rPr>
          <w:sz w:val="23"/>
          <w:szCs w:val="23"/>
        </w:rPr>
        <w:tab/>
      </w:r>
      <w:r w:rsidRPr="007C6B32">
        <w:rPr>
          <w:sz w:val="23"/>
          <w:szCs w:val="23"/>
        </w:rPr>
        <w:tab/>
        <w:t xml:space="preserve">The Committee is charges with the oversight of budget development, accurate </w:t>
      </w:r>
      <w:r w:rsidRPr="007C6B32">
        <w:rPr>
          <w:sz w:val="23"/>
          <w:szCs w:val="23"/>
        </w:rPr>
        <w:tab/>
      </w:r>
      <w:r w:rsidRPr="007C6B32">
        <w:rPr>
          <w:sz w:val="23"/>
          <w:szCs w:val="23"/>
        </w:rPr>
        <w:tab/>
      </w:r>
      <w:r w:rsidRPr="007C6B32">
        <w:rPr>
          <w:sz w:val="23"/>
          <w:szCs w:val="23"/>
        </w:rPr>
        <w:tab/>
        <w:t xml:space="preserve">tracking of expenditures, monitoring and accountability of the funds, and will </w:t>
      </w:r>
      <w:r w:rsidRPr="007C6B32">
        <w:rPr>
          <w:sz w:val="23"/>
          <w:szCs w:val="23"/>
        </w:rPr>
        <w:tab/>
      </w:r>
      <w:r w:rsidRPr="007C6B32">
        <w:rPr>
          <w:sz w:val="23"/>
          <w:szCs w:val="23"/>
        </w:rPr>
        <w:tab/>
      </w:r>
      <w:r w:rsidRPr="007C6B32">
        <w:rPr>
          <w:sz w:val="23"/>
          <w:szCs w:val="23"/>
        </w:rPr>
        <w:tab/>
        <w:t xml:space="preserve">ensure adequate financial controls in coordination with appropriate staff.  This </w:t>
      </w:r>
      <w:r w:rsidRPr="007C6B32">
        <w:rPr>
          <w:sz w:val="23"/>
          <w:szCs w:val="23"/>
        </w:rPr>
        <w:tab/>
      </w:r>
      <w:r w:rsidRPr="007C6B32">
        <w:rPr>
          <w:sz w:val="23"/>
          <w:szCs w:val="23"/>
        </w:rPr>
        <w:tab/>
      </w:r>
      <w:r w:rsidRPr="007C6B32">
        <w:rPr>
          <w:sz w:val="23"/>
          <w:szCs w:val="23"/>
        </w:rPr>
        <w:tab/>
        <w:t xml:space="preserve">committee will also lead the board in regularly reviewing and updating the board </w:t>
      </w:r>
      <w:r w:rsidRPr="007C6B32">
        <w:rPr>
          <w:sz w:val="23"/>
          <w:szCs w:val="23"/>
        </w:rPr>
        <w:tab/>
      </w:r>
      <w:r w:rsidRPr="007C6B32">
        <w:rPr>
          <w:sz w:val="23"/>
          <w:szCs w:val="23"/>
        </w:rPr>
        <w:tab/>
      </w:r>
      <w:r w:rsidRPr="007C6B32">
        <w:rPr>
          <w:sz w:val="23"/>
          <w:szCs w:val="23"/>
        </w:rPr>
        <w:tab/>
        <w:t xml:space="preserve">committee structure, the board committee statement of its roles and areas of </w:t>
      </w:r>
      <w:r w:rsidRPr="007C6B32">
        <w:rPr>
          <w:sz w:val="23"/>
          <w:szCs w:val="23"/>
        </w:rPr>
        <w:tab/>
      </w:r>
      <w:r w:rsidRPr="007C6B32">
        <w:rPr>
          <w:sz w:val="23"/>
          <w:szCs w:val="23"/>
        </w:rPr>
        <w:tab/>
      </w:r>
      <w:r w:rsidRPr="007C6B32">
        <w:rPr>
          <w:sz w:val="23"/>
          <w:szCs w:val="23"/>
        </w:rPr>
        <w:tab/>
        <w:t xml:space="preserve">responsibility, what is expected of individual board members as well as </w:t>
      </w:r>
      <w:r w:rsidRPr="007C6B32">
        <w:rPr>
          <w:sz w:val="23"/>
          <w:szCs w:val="23"/>
        </w:rPr>
        <w:tab/>
      </w:r>
      <w:r w:rsidRPr="007C6B32">
        <w:rPr>
          <w:sz w:val="23"/>
          <w:szCs w:val="23"/>
        </w:rPr>
        <w:tab/>
      </w:r>
      <w:r w:rsidRPr="007C6B32">
        <w:rPr>
          <w:sz w:val="23"/>
          <w:szCs w:val="23"/>
        </w:rPr>
        <w:tab/>
      </w:r>
      <w:r w:rsidRPr="007C6B32">
        <w:rPr>
          <w:sz w:val="23"/>
          <w:szCs w:val="23"/>
        </w:rPr>
        <w:tab/>
        <w:t xml:space="preserve">recruitment and retention of board members and other activities outlined in the </w:t>
      </w:r>
      <w:r w:rsidRPr="007C6B32">
        <w:rPr>
          <w:sz w:val="23"/>
          <w:szCs w:val="23"/>
        </w:rPr>
        <w:tab/>
      </w:r>
      <w:r w:rsidRPr="007C6B32">
        <w:rPr>
          <w:sz w:val="23"/>
          <w:szCs w:val="23"/>
        </w:rPr>
        <w:tab/>
      </w:r>
      <w:r w:rsidRPr="007C6B32">
        <w:rPr>
          <w:sz w:val="23"/>
          <w:szCs w:val="23"/>
        </w:rPr>
        <w:tab/>
        <w:t xml:space="preserve">board governance policy.  The committee will also regularly review the board’s </w:t>
      </w:r>
      <w:r w:rsidRPr="007C6B32">
        <w:rPr>
          <w:sz w:val="23"/>
          <w:szCs w:val="23"/>
        </w:rPr>
        <w:tab/>
      </w:r>
      <w:r w:rsidRPr="007C6B32">
        <w:rPr>
          <w:sz w:val="23"/>
          <w:szCs w:val="23"/>
        </w:rPr>
        <w:tab/>
      </w:r>
      <w:r w:rsidRPr="007C6B32">
        <w:rPr>
          <w:sz w:val="23"/>
          <w:szCs w:val="23"/>
        </w:rPr>
        <w:tab/>
        <w:t xml:space="preserve">practices regarding member participation, conflict of interest, confidentiality, and </w:t>
      </w:r>
      <w:r w:rsidRPr="007C6B32">
        <w:rPr>
          <w:sz w:val="23"/>
          <w:szCs w:val="23"/>
        </w:rPr>
        <w:tab/>
      </w:r>
      <w:r w:rsidRPr="007C6B32">
        <w:rPr>
          <w:sz w:val="23"/>
          <w:szCs w:val="23"/>
        </w:rPr>
        <w:tab/>
      </w:r>
      <w:r w:rsidRPr="007C6B32">
        <w:rPr>
          <w:sz w:val="23"/>
          <w:szCs w:val="23"/>
        </w:rPr>
        <w:tab/>
        <w:t xml:space="preserve">suggest improvement where needed. </w:t>
      </w:r>
      <w:r w:rsidRPr="007C6B32">
        <w:rPr>
          <w:b/>
          <w:sz w:val="23"/>
          <w:szCs w:val="23"/>
        </w:rPr>
        <w:tab/>
      </w:r>
    </w:p>
    <w:p w:rsidR="00902BF1" w:rsidRPr="007C6B32" w:rsidRDefault="00902BF1" w:rsidP="00902BF1">
      <w:pPr>
        <w:rPr>
          <w:b/>
          <w:sz w:val="23"/>
          <w:szCs w:val="23"/>
        </w:rPr>
      </w:pPr>
    </w:p>
    <w:p w:rsidR="00902BF1" w:rsidRPr="007C6B32" w:rsidRDefault="00902BF1" w:rsidP="00902BF1">
      <w:pPr>
        <w:rPr>
          <w:b/>
          <w:sz w:val="23"/>
          <w:szCs w:val="23"/>
        </w:rPr>
      </w:pPr>
      <w:r w:rsidRPr="007C6B32">
        <w:rPr>
          <w:b/>
          <w:sz w:val="23"/>
          <w:szCs w:val="23"/>
        </w:rPr>
        <w:t>Section 6.2.</w:t>
      </w:r>
      <w:r w:rsidRPr="007C6B32">
        <w:rPr>
          <w:b/>
          <w:sz w:val="23"/>
          <w:szCs w:val="23"/>
        </w:rPr>
        <w:tab/>
        <w:t>COMMITTEE MEMBERSHIP</w:t>
      </w:r>
    </w:p>
    <w:p w:rsidR="00902BF1" w:rsidRPr="007C6B32" w:rsidRDefault="00902BF1" w:rsidP="00902BF1">
      <w:pPr>
        <w:rPr>
          <w:b/>
          <w:sz w:val="23"/>
          <w:szCs w:val="23"/>
        </w:rPr>
      </w:pPr>
      <w:r w:rsidRPr="007C6B32">
        <w:rPr>
          <w:b/>
          <w:sz w:val="23"/>
          <w:szCs w:val="23"/>
        </w:rPr>
        <w:tab/>
      </w:r>
    </w:p>
    <w:p w:rsidR="00902BF1" w:rsidRPr="007C6B32" w:rsidRDefault="00902BF1" w:rsidP="00902BF1">
      <w:pPr>
        <w:rPr>
          <w:sz w:val="23"/>
          <w:szCs w:val="23"/>
        </w:rPr>
      </w:pPr>
      <w:r w:rsidRPr="007C6B32">
        <w:rPr>
          <w:sz w:val="23"/>
          <w:szCs w:val="23"/>
        </w:rPr>
        <w:tab/>
      </w:r>
      <w:r w:rsidRPr="007C6B32">
        <w:rPr>
          <w:b/>
          <w:sz w:val="23"/>
          <w:szCs w:val="23"/>
        </w:rPr>
        <w:t>6.2.1.</w:t>
      </w:r>
      <w:r w:rsidRPr="007C6B32">
        <w:rPr>
          <w:b/>
          <w:sz w:val="23"/>
          <w:szCs w:val="23"/>
        </w:rPr>
        <w:tab/>
      </w:r>
      <w:r w:rsidRPr="007C6B32">
        <w:rPr>
          <w:sz w:val="23"/>
          <w:szCs w:val="23"/>
        </w:rPr>
        <w:t xml:space="preserve">The Chair of each committee shall be appointed by the Chair of the Coalition, </w:t>
      </w:r>
      <w:r w:rsidRPr="007C6B32">
        <w:rPr>
          <w:sz w:val="23"/>
          <w:szCs w:val="23"/>
        </w:rPr>
        <w:tab/>
      </w:r>
      <w:r w:rsidRPr="007C6B32">
        <w:rPr>
          <w:sz w:val="23"/>
          <w:szCs w:val="23"/>
        </w:rPr>
        <w:tab/>
      </w:r>
      <w:r w:rsidRPr="007C6B32">
        <w:rPr>
          <w:sz w:val="23"/>
          <w:szCs w:val="23"/>
        </w:rPr>
        <w:tab/>
        <w:t xml:space="preserve">except for the Chair of the Executive/Administrative Committee.  </w:t>
      </w:r>
    </w:p>
    <w:p w:rsidR="00902BF1" w:rsidRPr="007C6B32" w:rsidRDefault="00902BF1" w:rsidP="00902BF1">
      <w:pPr>
        <w:rPr>
          <w:sz w:val="23"/>
          <w:szCs w:val="23"/>
        </w:rPr>
      </w:pPr>
      <w:r w:rsidRPr="007C6B32">
        <w:rPr>
          <w:sz w:val="23"/>
          <w:szCs w:val="23"/>
        </w:rPr>
        <w:tab/>
      </w:r>
      <w:r w:rsidRPr="007C6B32">
        <w:rPr>
          <w:b/>
          <w:sz w:val="23"/>
          <w:szCs w:val="23"/>
        </w:rPr>
        <w:t>6.2.2.</w:t>
      </w:r>
      <w:r w:rsidRPr="007C6B32">
        <w:rPr>
          <w:b/>
          <w:sz w:val="23"/>
          <w:szCs w:val="23"/>
        </w:rPr>
        <w:tab/>
      </w:r>
      <w:r w:rsidRPr="007C6B32">
        <w:rPr>
          <w:sz w:val="23"/>
          <w:szCs w:val="23"/>
        </w:rPr>
        <w:t xml:space="preserve">Each Coalition committee shall consist of the committee Chair and other </w:t>
      </w:r>
      <w:r w:rsidRPr="007C6B32">
        <w:rPr>
          <w:sz w:val="23"/>
          <w:szCs w:val="23"/>
        </w:rPr>
        <w:tab/>
      </w:r>
      <w:r w:rsidRPr="007C6B32">
        <w:rPr>
          <w:sz w:val="23"/>
          <w:szCs w:val="23"/>
        </w:rPr>
        <w:tab/>
      </w:r>
      <w:r w:rsidRPr="007C6B32">
        <w:rPr>
          <w:sz w:val="23"/>
          <w:szCs w:val="23"/>
        </w:rPr>
        <w:tab/>
      </w:r>
      <w:r w:rsidRPr="007C6B32">
        <w:rPr>
          <w:sz w:val="23"/>
          <w:szCs w:val="23"/>
        </w:rPr>
        <w:tab/>
        <w:t xml:space="preserve">Coalition members.  Each committee shall consist of the committee chair and at </w:t>
      </w:r>
      <w:r w:rsidRPr="007C6B32">
        <w:rPr>
          <w:sz w:val="23"/>
          <w:szCs w:val="23"/>
        </w:rPr>
        <w:tab/>
      </w:r>
      <w:r w:rsidRPr="007C6B32">
        <w:rPr>
          <w:sz w:val="23"/>
          <w:szCs w:val="23"/>
        </w:rPr>
        <w:tab/>
      </w:r>
      <w:r w:rsidRPr="007C6B32">
        <w:rPr>
          <w:sz w:val="23"/>
          <w:szCs w:val="23"/>
        </w:rPr>
        <w:tab/>
        <w:t xml:space="preserve">least four additional members of the Coalition. </w:t>
      </w:r>
    </w:p>
    <w:p w:rsidR="00902BF1" w:rsidRPr="007C6B32" w:rsidRDefault="00902BF1" w:rsidP="00902BF1">
      <w:pPr>
        <w:rPr>
          <w:sz w:val="23"/>
          <w:szCs w:val="23"/>
        </w:rPr>
      </w:pPr>
      <w:r w:rsidRPr="007C6B32">
        <w:rPr>
          <w:sz w:val="23"/>
          <w:szCs w:val="23"/>
        </w:rPr>
        <w:tab/>
      </w:r>
      <w:r w:rsidRPr="007C6B32">
        <w:rPr>
          <w:b/>
          <w:sz w:val="23"/>
          <w:szCs w:val="23"/>
        </w:rPr>
        <w:t>6.2.3.</w:t>
      </w:r>
      <w:r w:rsidRPr="007C6B32">
        <w:rPr>
          <w:b/>
          <w:sz w:val="23"/>
          <w:szCs w:val="23"/>
        </w:rPr>
        <w:tab/>
      </w:r>
      <w:r w:rsidRPr="007C6B32">
        <w:rPr>
          <w:sz w:val="23"/>
          <w:szCs w:val="23"/>
        </w:rPr>
        <w:t xml:space="preserve">Meeting minutes shall be provided to members at least five (5) days prior to the </w:t>
      </w:r>
      <w:r w:rsidRPr="007C6B32">
        <w:rPr>
          <w:sz w:val="23"/>
          <w:szCs w:val="23"/>
        </w:rPr>
        <w:tab/>
      </w:r>
      <w:r w:rsidRPr="007C6B32">
        <w:rPr>
          <w:sz w:val="23"/>
          <w:szCs w:val="23"/>
        </w:rPr>
        <w:tab/>
      </w:r>
      <w:r w:rsidRPr="007C6B32">
        <w:rPr>
          <w:sz w:val="23"/>
          <w:szCs w:val="23"/>
        </w:rPr>
        <w:tab/>
        <w:t xml:space="preserve">next regularly scheduled meeting.  </w:t>
      </w:r>
    </w:p>
    <w:p w:rsidR="00902BF1" w:rsidRPr="007C6B32" w:rsidRDefault="00902BF1" w:rsidP="00902BF1">
      <w:pPr>
        <w:rPr>
          <w:sz w:val="23"/>
          <w:szCs w:val="23"/>
        </w:rPr>
      </w:pPr>
      <w:r w:rsidRPr="007C6B32">
        <w:rPr>
          <w:sz w:val="23"/>
          <w:szCs w:val="23"/>
        </w:rPr>
        <w:tab/>
      </w:r>
      <w:r w:rsidRPr="007C6B32">
        <w:rPr>
          <w:b/>
          <w:sz w:val="23"/>
          <w:szCs w:val="23"/>
        </w:rPr>
        <w:t>6.2.4.</w:t>
      </w:r>
      <w:r w:rsidRPr="007C6B32">
        <w:rPr>
          <w:b/>
          <w:sz w:val="23"/>
          <w:szCs w:val="23"/>
        </w:rPr>
        <w:tab/>
      </w:r>
      <w:r w:rsidRPr="007C6B32">
        <w:rPr>
          <w:sz w:val="23"/>
          <w:szCs w:val="23"/>
        </w:rPr>
        <w:t xml:space="preserve">Notice of all committee meetings will be made pursuant to Florida Statute </w:t>
      </w:r>
      <w:r w:rsidRPr="007C6B32">
        <w:rPr>
          <w:sz w:val="23"/>
          <w:szCs w:val="23"/>
        </w:rPr>
        <w:tab/>
      </w:r>
      <w:r w:rsidRPr="007C6B32">
        <w:rPr>
          <w:sz w:val="23"/>
          <w:szCs w:val="23"/>
        </w:rPr>
        <w:tab/>
      </w:r>
      <w:r w:rsidRPr="007C6B32">
        <w:rPr>
          <w:sz w:val="23"/>
          <w:szCs w:val="23"/>
        </w:rPr>
        <w:tab/>
      </w:r>
      <w:r w:rsidRPr="007C6B32">
        <w:rPr>
          <w:sz w:val="23"/>
          <w:szCs w:val="23"/>
        </w:rPr>
        <w:tab/>
        <w:t>286.011.</w:t>
      </w:r>
    </w:p>
    <w:p w:rsidR="00F001F6" w:rsidRPr="007C6B32" w:rsidRDefault="00F001F6">
      <w:pPr>
        <w:rPr>
          <w:sz w:val="23"/>
          <w:szCs w:val="23"/>
        </w:rPr>
      </w:pPr>
    </w:p>
    <w:sectPr w:rsidR="00F001F6" w:rsidRPr="007C6B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BF1"/>
    <w:rsid w:val="006108BE"/>
    <w:rsid w:val="007C6B32"/>
    <w:rsid w:val="00902BF1"/>
    <w:rsid w:val="00A43CB1"/>
    <w:rsid w:val="00C34EE6"/>
    <w:rsid w:val="00D62AEF"/>
    <w:rsid w:val="00EC24AD"/>
    <w:rsid w:val="00F0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87141B-3D81-4E3F-AF23-829E060DB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B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Brumfield</dc:creator>
  <cp:keywords/>
  <dc:description/>
  <cp:lastModifiedBy>Marie Hanson</cp:lastModifiedBy>
  <cp:revision>2</cp:revision>
  <dcterms:created xsi:type="dcterms:W3CDTF">2023-08-10T16:25:00Z</dcterms:created>
  <dcterms:modified xsi:type="dcterms:W3CDTF">2023-08-10T16:25:00Z</dcterms:modified>
</cp:coreProperties>
</file>